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C089C" w14:textId="77777777" w:rsidR="006F6E67" w:rsidRPr="006F6E67" w:rsidRDefault="006F6E67" w:rsidP="00840884">
      <w:pPr>
        <w:pStyle w:val="NewsletterHeading"/>
        <w:jc w:val="center"/>
        <w:rPr>
          <w:rFonts w:ascii="Arial" w:hAnsi="Arial" w:cs="Arial"/>
          <w:color w:val="E36C0A"/>
          <w:sz w:val="20"/>
          <w:szCs w:val="20"/>
        </w:rPr>
      </w:pPr>
    </w:p>
    <w:p w14:paraId="36A32B21" w14:textId="05F21844" w:rsidR="00840884" w:rsidRPr="00426653" w:rsidRDefault="000948B2" w:rsidP="00840884">
      <w:pPr>
        <w:pStyle w:val="NewsletterHeading"/>
        <w:jc w:val="center"/>
        <w:rPr>
          <w:rFonts w:ascii="Arial" w:hAnsi="Arial" w:cs="Arial"/>
          <w:color w:val="943634" w:themeColor="accent2" w:themeShade="BF"/>
          <w:sz w:val="40"/>
          <w:szCs w:val="40"/>
        </w:rPr>
      </w:pPr>
      <w:r w:rsidRPr="00426653">
        <w:rPr>
          <w:rFonts w:ascii="Arial" w:hAnsi="Arial" w:cs="Arial"/>
          <w:color w:val="943634" w:themeColor="accent2" w:themeShade="BF"/>
          <w:sz w:val="40"/>
          <w:szCs w:val="40"/>
        </w:rPr>
        <w:t>Virtual Annual Dinner 2021</w:t>
      </w:r>
    </w:p>
    <w:p w14:paraId="33998E3F" w14:textId="06F9EFA2" w:rsidR="000948B2" w:rsidRPr="00426653" w:rsidRDefault="000948B2" w:rsidP="00840884">
      <w:pPr>
        <w:pStyle w:val="NewsletterHeading"/>
        <w:jc w:val="center"/>
        <w:rPr>
          <w:rFonts w:ascii="Arial" w:hAnsi="Arial" w:cs="Arial"/>
          <w:color w:val="943634" w:themeColor="accent2" w:themeShade="BF"/>
          <w:sz w:val="40"/>
          <w:szCs w:val="40"/>
        </w:rPr>
      </w:pPr>
      <w:r w:rsidRPr="00426653">
        <w:rPr>
          <w:rFonts w:ascii="Arial" w:hAnsi="Arial" w:cs="Arial"/>
          <w:color w:val="943634" w:themeColor="accent2" w:themeShade="BF"/>
          <w:sz w:val="40"/>
          <w:szCs w:val="40"/>
        </w:rPr>
        <w:t>Lockdown Legends Awards</w:t>
      </w:r>
    </w:p>
    <w:p w14:paraId="2CBA5E64" w14:textId="77777777" w:rsidR="007F7A20" w:rsidRDefault="00F60322" w:rsidP="00F60322">
      <w:pPr>
        <w:pStyle w:val="NewsletterHeading"/>
        <w:tabs>
          <w:tab w:val="left" w:pos="2001"/>
        </w:tabs>
        <w:rPr>
          <w:rFonts w:ascii="Arial" w:hAnsi="Arial" w:cs="Arial"/>
          <w:color w:val="E36C0A"/>
          <w:sz w:val="40"/>
          <w:szCs w:val="40"/>
        </w:rPr>
      </w:pPr>
      <w:r>
        <w:rPr>
          <w:rFonts w:ascii="Arial" w:hAnsi="Arial" w:cs="Arial"/>
          <w:color w:val="E36C0A"/>
          <w:sz w:val="40"/>
          <w:szCs w:val="40"/>
        </w:rPr>
        <w:tab/>
      </w:r>
    </w:p>
    <w:p w14:paraId="04C3EE29" w14:textId="091B315D" w:rsidR="001E41AE" w:rsidRDefault="000948B2" w:rsidP="00357558">
      <w:pPr>
        <w:pStyle w:val="NewsletterBody"/>
        <w:ind w:left="-426"/>
        <w:rPr>
          <w:rFonts w:ascii="Arial" w:hAnsi="Arial" w:cs="Arial"/>
        </w:rPr>
      </w:pPr>
      <w:r>
        <w:rPr>
          <w:rFonts w:ascii="Arial" w:hAnsi="Arial" w:cs="Arial"/>
        </w:rPr>
        <w:t xml:space="preserve">To recognise </w:t>
      </w:r>
      <w:r w:rsidR="00C15E36">
        <w:rPr>
          <w:rFonts w:ascii="Arial" w:hAnsi="Arial" w:cs="Arial"/>
        </w:rPr>
        <w:t xml:space="preserve">achievements of our members and those in the local market over the </w:t>
      </w:r>
      <w:r w:rsidR="00426653">
        <w:rPr>
          <w:rFonts w:ascii="Arial" w:hAnsi="Arial" w:cs="Arial"/>
        </w:rPr>
        <w:t>challenging</w:t>
      </w:r>
      <w:r w:rsidR="00C15E36">
        <w:rPr>
          <w:rFonts w:ascii="Arial" w:hAnsi="Arial" w:cs="Arial"/>
        </w:rPr>
        <w:t xml:space="preserve"> previous 12 months, T</w:t>
      </w:r>
      <w:r w:rsidR="00357558" w:rsidRPr="00636DBD">
        <w:rPr>
          <w:rFonts w:ascii="Arial" w:hAnsi="Arial" w:cs="Arial"/>
        </w:rPr>
        <w:t xml:space="preserve">he Insurance Institute of </w:t>
      </w:r>
      <w:r w:rsidR="001E41AE">
        <w:rPr>
          <w:rFonts w:ascii="Arial" w:hAnsi="Arial" w:cs="Arial"/>
        </w:rPr>
        <w:t>Manchester</w:t>
      </w:r>
      <w:r w:rsidR="00C15E36">
        <w:rPr>
          <w:rFonts w:ascii="Arial" w:hAnsi="Arial" w:cs="Arial"/>
        </w:rPr>
        <w:t xml:space="preserve"> (IIM) will be honoring ‘Lockdown Legends’ at the Virtual Annual Dinner 2021 on 25</w:t>
      </w:r>
      <w:r w:rsidR="00C15E36" w:rsidRPr="00C15E36">
        <w:rPr>
          <w:rFonts w:ascii="Arial" w:hAnsi="Arial" w:cs="Arial"/>
          <w:vertAlign w:val="superscript"/>
        </w:rPr>
        <w:t>th</w:t>
      </w:r>
      <w:r w:rsidR="00C15E36">
        <w:rPr>
          <w:rFonts w:ascii="Arial" w:hAnsi="Arial" w:cs="Arial"/>
        </w:rPr>
        <w:t xml:space="preserve"> February.</w:t>
      </w:r>
      <w:r w:rsidR="001E41AE">
        <w:rPr>
          <w:rFonts w:ascii="Arial" w:hAnsi="Arial" w:cs="Arial"/>
        </w:rPr>
        <w:t xml:space="preserve"> </w:t>
      </w:r>
    </w:p>
    <w:p w14:paraId="0885ED47" w14:textId="29E62A9E" w:rsidR="00C15E36" w:rsidRDefault="00F60322" w:rsidP="00743374">
      <w:pPr>
        <w:pStyle w:val="NewsletterBody"/>
        <w:ind w:left="-426"/>
        <w:rPr>
          <w:rFonts w:ascii="Arial" w:hAnsi="Arial" w:cs="Arial"/>
        </w:rPr>
      </w:pPr>
      <w:r>
        <w:rPr>
          <w:rFonts w:ascii="Arial" w:hAnsi="Arial" w:cs="Arial"/>
        </w:rPr>
        <w:t xml:space="preserve">We are looking for </w:t>
      </w:r>
      <w:r w:rsidR="00654CC5">
        <w:rPr>
          <w:rFonts w:ascii="Arial" w:hAnsi="Arial" w:cs="Arial"/>
        </w:rPr>
        <w:t>people</w:t>
      </w:r>
      <w:r w:rsidR="001E41AE">
        <w:rPr>
          <w:rFonts w:ascii="Arial" w:hAnsi="Arial" w:cs="Arial"/>
        </w:rPr>
        <w:t xml:space="preserve"> </w:t>
      </w:r>
      <w:r w:rsidR="00C15E36">
        <w:rPr>
          <w:rFonts w:ascii="Arial" w:hAnsi="Arial" w:cs="Arial"/>
        </w:rPr>
        <w:t xml:space="preserve">to nominate themselves or colleagues </w:t>
      </w:r>
      <w:r w:rsidR="001E41AE">
        <w:rPr>
          <w:rFonts w:ascii="Arial" w:hAnsi="Arial" w:cs="Arial"/>
        </w:rPr>
        <w:t xml:space="preserve">who </w:t>
      </w:r>
      <w:r w:rsidR="00C15E36">
        <w:rPr>
          <w:rFonts w:ascii="Arial" w:hAnsi="Arial" w:cs="Arial"/>
        </w:rPr>
        <w:t xml:space="preserve">have persevered, flourished, or gone above and beyond in 2020 and 2021. </w:t>
      </w:r>
    </w:p>
    <w:p w14:paraId="7DA3C2AC" w14:textId="77777777" w:rsidR="00743374" w:rsidRPr="00636DBD" w:rsidRDefault="00743374" w:rsidP="00743374">
      <w:pPr>
        <w:pStyle w:val="NewsletterBody"/>
        <w:tabs>
          <w:tab w:val="left" w:pos="-426"/>
        </w:tabs>
        <w:ind w:left="-426"/>
        <w:jc w:val="left"/>
        <w:rPr>
          <w:rFonts w:ascii="Arial" w:hAnsi="Arial" w:cs="Arial"/>
          <w:b/>
          <w:color w:val="auto"/>
        </w:rPr>
      </w:pPr>
      <w:r w:rsidRPr="00636DBD">
        <w:rPr>
          <w:rFonts w:ascii="Arial" w:hAnsi="Arial" w:cs="Arial"/>
          <w:b/>
          <w:color w:val="auto"/>
        </w:rPr>
        <w:t>Entry Criteria</w:t>
      </w:r>
    </w:p>
    <w:p w14:paraId="7DFDAF29" w14:textId="069FD0E3" w:rsidR="00743374" w:rsidRDefault="00743374" w:rsidP="00743374">
      <w:pPr>
        <w:pStyle w:val="NewsletterBody"/>
        <w:ind w:left="-426"/>
        <w:rPr>
          <w:rFonts w:ascii="Arial" w:hAnsi="Arial" w:cs="Arial"/>
        </w:rPr>
      </w:pPr>
      <w:r w:rsidRPr="00636DBD">
        <w:rPr>
          <w:rFonts w:ascii="Arial" w:hAnsi="Arial" w:cs="Arial"/>
        </w:rPr>
        <w:t>You</w:t>
      </w:r>
      <w:r w:rsidR="00C7165C">
        <w:rPr>
          <w:rFonts w:ascii="Arial" w:hAnsi="Arial" w:cs="Arial"/>
        </w:rPr>
        <w:t>/your nominee</w:t>
      </w:r>
      <w:r w:rsidRPr="00636DBD">
        <w:rPr>
          <w:rFonts w:ascii="Arial" w:hAnsi="Arial" w:cs="Arial"/>
        </w:rPr>
        <w:t xml:space="preserve"> </w:t>
      </w:r>
      <w:r>
        <w:rPr>
          <w:rFonts w:ascii="Arial" w:hAnsi="Arial" w:cs="Arial"/>
        </w:rPr>
        <w:t>do</w:t>
      </w:r>
      <w:r w:rsidR="00C7165C">
        <w:rPr>
          <w:rFonts w:ascii="Arial" w:hAnsi="Arial" w:cs="Arial"/>
        </w:rPr>
        <w:t>esn’t</w:t>
      </w:r>
      <w:r>
        <w:rPr>
          <w:rFonts w:ascii="Arial" w:hAnsi="Arial" w:cs="Arial"/>
        </w:rPr>
        <w:t xml:space="preserve"> need to be a</w:t>
      </w:r>
      <w:r w:rsidRPr="00636DBD">
        <w:rPr>
          <w:rFonts w:ascii="Arial" w:hAnsi="Arial" w:cs="Arial"/>
        </w:rPr>
        <w:t xml:space="preserve"> CII member</w:t>
      </w:r>
      <w:r>
        <w:rPr>
          <w:rFonts w:ascii="Arial" w:hAnsi="Arial" w:cs="Arial"/>
        </w:rPr>
        <w:t>, and all achievements will be considered. Examples of entries could include</w:t>
      </w:r>
      <w:r w:rsidRPr="00C15E36">
        <w:rPr>
          <w:rFonts w:ascii="Arial" w:hAnsi="Arial" w:cs="Arial"/>
        </w:rPr>
        <w:t xml:space="preserve"> </w:t>
      </w:r>
      <w:r>
        <w:rPr>
          <w:rFonts w:ascii="Arial" w:hAnsi="Arial" w:cs="Arial"/>
        </w:rPr>
        <w:t>those who have, in lockdown and the change in circumstances:</w:t>
      </w:r>
    </w:p>
    <w:p w14:paraId="0835B358" w14:textId="77777777" w:rsidR="00743374" w:rsidRDefault="00743374" w:rsidP="00743374">
      <w:pPr>
        <w:pStyle w:val="NewsletterBody"/>
        <w:numPr>
          <w:ilvl w:val="0"/>
          <w:numId w:val="8"/>
        </w:numPr>
        <w:rPr>
          <w:rFonts w:ascii="Arial" w:hAnsi="Arial" w:cs="Arial"/>
        </w:rPr>
      </w:pPr>
      <w:r>
        <w:rPr>
          <w:rFonts w:ascii="Arial" w:hAnsi="Arial" w:cs="Arial"/>
        </w:rPr>
        <w:t>Improved physical and/or mental wellbeing of themselves and/or others</w:t>
      </w:r>
    </w:p>
    <w:p w14:paraId="0F2DE102" w14:textId="77777777" w:rsidR="00743374" w:rsidRDefault="00743374" w:rsidP="00743374">
      <w:pPr>
        <w:pStyle w:val="NewsletterBody"/>
        <w:numPr>
          <w:ilvl w:val="0"/>
          <w:numId w:val="8"/>
        </w:numPr>
        <w:rPr>
          <w:rFonts w:ascii="Arial" w:hAnsi="Arial" w:cs="Arial"/>
        </w:rPr>
      </w:pPr>
      <w:r>
        <w:rPr>
          <w:rFonts w:ascii="Arial" w:hAnsi="Arial" w:cs="Arial"/>
        </w:rPr>
        <w:t>Setting up a local foodbank/scheme to support others in the area</w:t>
      </w:r>
    </w:p>
    <w:p w14:paraId="278DA929" w14:textId="77777777" w:rsidR="00743374" w:rsidRDefault="00743374" w:rsidP="00743374">
      <w:pPr>
        <w:pStyle w:val="NewsletterBody"/>
        <w:numPr>
          <w:ilvl w:val="0"/>
          <w:numId w:val="8"/>
        </w:numPr>
        <w:ind w:hanging="294"/>
        <w:rPr>
          <w:rFonts w:ascii="Arial" w:hAnsi="Arial" w:cs="Arial"/>
        </w:rPr>
      </w:pPr>
      <w:r>
        <w:rPr>
          <w:rFonts w:ascii="Arial" w:hAnsi="Arial" w:cs="Arial"/>
        </w:rPr>
        <w:t>Homeschooling children whilst working and/or studying.</w:t>
      </w:r>
    </w:p>
    <w:p w14:paraId="237102A7" w14:textId="2E5FAD72" w:rsidR="00743374" w:rsidRPr="00743374" w:rsidRDefault="00743374" w:rsidP="00743374">
      <w:pPr>
        <w:pStyle w:val="NewsletterBody"/>
        <w:ind w:left="-426"/>
        <w:rPr>
          <w:rFonts w:ascii="Arial" w:hAnsi="Arial" w:cs="Arial"/>
        </w:rPr>
      </w:pPr>
      <w:r w:rsidRPr="00743374">
        <w:rPr>
          <w:rFonts w:ascii="Arial" w:hAnsi="Arial" w:cs="Arial"/>
          <w:b/>
          <w:color w:val="auto"/>
        </w:rPr>
        <w:t>How to enter:</w:t>
      </w:r>
    </w:p>
    <w:p w14:paraId="271DFFA1" w14:textId="659BA311" w:rsidR="00743374" w:rsidRPr="00E17EDB" w:rsidRDefault="00743374" w:rsidP="00743374">
      <w:pPr>
        <w:pStyle w:val="NewsletterBody"/>
        <w:numPr>
          <w:ilvl w:val="0"/>
          <w:numId w:val="6"/>
        </w:numPr>
        <w:ind w:left="0"/>
        <w:jc w:val="left"/>
        <w:rPr>
          <w:rFonts w:ascii="Arial" w:hAnsi="Arial" w:cs="Arial"/>
        </w:rPr>
      </w:pPr>
      <w:r w:rsidRPr="00E17EDB">
        <w:rPr>
          <w:rFonts w:ascii="Arial" w:hAnsi="Arial" w:cs="Arial"/>
          <w:szCs w:val="22"/>
        </w:rPr>
        <w:t>Complete the application form</w:t>
      </w:r>
      <w:r>
        <w:rPr>
          <w:rFonts w:ascii="Arial" w:hAnsi="Arial" w:cs="Arial"/>
          <w:szCs w:val="22"/>
        </w:rPr>
        <w:t xml:space="preserve"> for yourself or on behalf of your nominee</w:t>
      </w:r>
    </w:p>
    <w:p w14:paraId="44E494EF" w14:textId="29530CE4" w:rsidR="00743374" w:rsidRPr="00426653" w:rsidRDefault="00743374" w:rsidP="00743374">
      <w:pPr>
        <w:pStyle w:val="NewsletterBody"/>
        <w:numPr>
          <w:ilvl w:val="0"/>
          <w:numId w:val="6"/>
        </w:numPr>
        <w:spacing w:after="0"/>
        <w:ind w:left="0"/>
        <w:jc w:val="left"/>
        <w:rPr>
          <w:rFonts w:ascii="Arial" w:hAnsi="Arial" w:cs="Arial"/>
        </w:rPr>
      </w:pPr>
      <w:r w:rsidRPr="00E17EDB">
        <w:rPr>
          <w:rFonts w:ascii="Arial" w:hAnsi="Arial" w:cs="Arial"/>
          <w:szCs w:val="22"/>
        </w:rPr>
        <w:t xml:space="preserve">Email </w:t>
      </w:r>
      <w:r w:rsidR="00426653">
        <w:rPr>
          <w:rFonts w:ascii="Arial" w:hAnsi="Arial" w:cs="Arial"/>
          <w:szCs w:val="22"/>
        </w:rPr>
        <w:t>your form</w:t>
      </w:r>
      <w:r w:rsidRPr="00E17EDB">
        <w:rPr>
          <w:rFonts w:ascii="Arial" w:hAnsi="Arial" w:cs="Arial"/>
          <w:szCs w:val="22"/>
        </w:rPr>
        <w:t xml:space="preserve"> to </w:t>
      </w:r>
      <w:hyperlink r:id="rId8" w:history="1">
        <w:r w:rsidRPr="00E17EDB">
          <w:rPr>
            <w:rStyle w:val="Hyperlink"/>
            <w:rFonts w:ascii="Arial" w:hAnsi="Arial" w:cs="Arial"/>
            <w:szCs w:val="22"/>
          </w:rPr>
          <w:t>lii.manchester@cii.co.uk</w:t>
        </w:r>
      </w:hyperlink>
      <w:r w:rsidRPr="00E17EDB">
        <w:rPr>
          <w:rFonts w:ascii="Arial" w:hAnsi="Arial" w:cs="Arial"/>
          <w:szCs w:val="22"/>
        </w:rPr>
        <w:t xml:space="preserve"> </w:t>
      </w:r>
    </w:p>
    <w:p w14:paraId="56C1CFF9" w14:textId="64546802" w:rsidR="00426653" w:rsidRDefault="00426653" w:rsidP="00426653">
      <w:pPr>
        <w:pStyle w:val="NewsletterBody"/>
        <w:spacing w:after="0"/>
        <w:jc w:val="left"/>
        <w:rPr>
          <w:rFonts w:ascii="Arial" w:hAnsi="Arial" w:cs="Arial"/>
          <w:szCs w:val="22"/>
        </w:rPr>
      </w:pPr>
    </w:p>
    <w:p w14:paraId="15270BCA" w14:textId="15FC0FEA" w:rsidR="00426653" w:rsidRDefault="00426653" w:rsidP="00426653">
      <w:pPr>
        <w:pStyle w:val="NewsletterBody"/>
        <w:spacing w:after="0"/>
        <w:jc w:val="left"/>
        <w:rPr>
          <w:rFonts w:ascii="Arial" w:hAnsi="Arial" w:cs="Arial"/>
          <w:szCs w:val="22"/>
        </w:rPr>
      </w:pPr>
    </w:p>
    <w:p w14:paraId="01FB3B16" w14:textId="77777777" w:rsidR="00426653" w:rsidRPr="00E17EDB" w:rsidRDefault="00426653" w:rsidP="00426653">
      <w:pPr>
        <w:pStyle w:val="NewsletterBody"/>
        <w:spacing w:after="0"/>
        <w:jc w:val="left"/>
        <w:rPr>
          <w:rFonts w:ascii="Arial" w:hAnsi="Arial" w:cs="Arial"/>
        </w:rPr>
      </w:pPr>
    </w:p>
    <w:p w14:paraId="10327FAD" w14:textId="77777777" w:rsidR="00743374" w:rsidRPr="00E17EDB" w:rsidRDefault="00743374" w:rsidP="00743374">
      <w:pPr>
        <w:pStyle w:val="NewsletterBody"/>
        <w:spacing w:after="0"/>
        <w:jc w:val="left"/>
        <w:rPr>
          <w:rFonts w:ascii="Arial" w:hAnsi="Arial" w:cs="Arial"/>
        </w:rPr>
      </w:pPr>
    </w:p>
    <w:p w14:paraId="5B3F48AF" w14:textId="77777777" w:rsidR="00743374" w:rsidRPr="00426653" w:rsidRDefault="00743374" w:rsidP="00743374">
      <w:pPr>
        <w:jc w:val="center"/>
        <w:rPr>
          <w:rFonts w:ascii="Arial" w:hAnsi="Arial" w:cs="Arial"/>
          <w:noProof/>
          <w:color w:val="76923C" w:themeColor="accent3" w:themeShade="BF"/>
          <w:lang w:val="en-GB" w:eastAsia="en-GB"/>
        </w:rPr>
      </w:pPr>
    </w:p>
    <w:p w14:paraId="68D3EC14" w14:textId="5C49C368" w:rsidR="00743374" w:rsidRPr="00426653" w:rsidRDefault="00743374" w:rsidP="00743374">
      <w:pPr>
        <w:pStyle w:val="NewsletterHeading"/>
        <w:jc w:val="center"/>
        <w:rPr>
          <w:rFonts w:ascii="Arial" w:hAnsi="Arial" w:cs="Arial"/>
          <w:color w:val="943634" w:themeColor="accent2" w:themeShade="BF"/>
          <w:sz w:val="28"/>
          <w:szCs w:val="28"/>
        </w:rPr>
      </w:pPr>
      <w:r w:rsidRPr="00426653">
        <w:rPr>
          <w:rFonts w:ascii="Arial" w:hAnsi="Arial" w:cs="Arial"/>
          <w:color w:val="943634" w:themeColor="accent2" w:themeShade="BF"/>
          <w:sz w:val="24"/>
        </w:rPr>
        <w:t xml:space="preserve">The closing date for applications is </w:t>
      </w:r>
      <w:r w:rsidR="00EA41C8" w:rsidRPr="00426653">
        <w:rPr>
          <w:rFonts w:ascii="Arial" w:hAnsi="Arial" w:cs="Arial"/>
          <w:color w:val="943634" w:themeColor="accent2" w:themeShade="BF"/>
          <w:sz w:val="28"/>
          <w:szCs w:val="28"/>
          <w:u w:val="single"/>
        </w:rPr>
        <w:t>Wednesday</w:t>
      </w:r>
      <w:r w:rsidRPr="00426653">
        <w:rPr>
          <w:rFonts w:ascii="Arial" w:hAnsi="Arial" w:cs="Arial"/>
          <w:color w:val="943634" w:themeColor="accent2" w:themeShade="BF"/>
          <w:sz w:val="28"/>
          <w:szCs w:val="28"/>
          <w:u w:val="single"/>
        </w:rPr>
        <w:t xml:space="preserve"> 17</w:t>
      </w:r>
      <w:r w:rsidRPr="00426653">
        <w:rPr>
          <w:rFonts w:ascii="Arial" w:hAnsi="Arial" w:cs="Arial"/>
          <w:color w:val="943634" w:themeColor="accent2" w:themeShade="BF"/>
          <w:sz w:val="28"/>
          <w:szCs w:val="28"/>
          <w:u w:val="single"/>
          <w:vertAlign w:val="superscript"/>
        </w:rPr>
        <w:t>th</w:t>
      </w:r>
      <w:r w:rsidRPr="00426653">
        <w:rPr>
          <w:rFonts w:ascii="Arial" w:hAnsi="Arial" w:cs="Arial"/>
          <w:color w:val="943634" w:themeColor="accent2" w:themeShade="BF"/>
          <w:sz w:val="28"/>
          <w:szCs w:val="28"/>
          <w:u w:val="single"/>
        </w:rPr>
        <w:t xml:space="preserve"> </w:t>
      </w:r>
      <w:r w:rsidR="00EA41C8" w:rsidRPr="00426653">
        <w:rPr>
          <w:rFonts w:ascii="Arial" w:hAnsi="Arial" w:cs="Arial"/>
          <w:color w:val="943634" w:themeColor="accent2" w:themeShade="BF"/>
          <w:sz w:val="28"/>
          <w:szCs w:val="28"/>
          <w:u w:val="single"/>
        </w:rPr>
        <w:t>February</w:t>
      </w:r>
      <w:r w:rsidRPr="00426653">
        <w:rPr>
          <w:rFonts w:ascii="Arial" w:hAnsi="Arial" w:cs="Arial"/>
          <w:color w:val="943634" w:themeColor="accent2" w:themeShade="BF"/>
          <w:sz w:val="28"/>
          <w:szCs w:val="28"/>
          <w:u w:val="single"/>
        </w:rPr>
        <w:t xml:space="preserve"> </w:t>
      </w:r>
      <w:proofErr w:type="gramStart"/>
      <w:r w:rsidRPr="00426653">
        <w:rPr>
          <w:rFonts w:ascii="Arial" w:hAnsi="Arial" w:cs="Arial"/>
          <w:color w:val="943634" w:themeColor="accent2" w:themeShade="BF"/>
          <w:sz w:val="28"/>
          <w:szCs w:val="28"/>
          <w:u w:val="single"/>
        </w:rPr>
        <w:t>20</w:t>
      </w:r>
      <w:r w:rsidR="00EA41C8" w:rsidRPr="00426653">
        <w:rPr>
          <w:rFonts w:ascii="Arial" w:hAnsi="Arial" w:cs="Arial"/>
          <w:color w:val="943634" w:themeColor="accent2" w:themeShade="BF"/>
          <w:sz w:val="28"/>
          <w:szCs w:val="28"/>
          <w:u w:val="single"/>
        </w:rPr>
        <w:t>21</w:t>
      </w:r>
      <w:proofErr w:type="gramEnd"/>
    </w:p>
    <w:p w14:paraId="089FB00A" w14:textId="71311B77" w:rsidR="00743374" w:rsidRDefault="00743374" w:rsidP="00743374">
      <w:pPr>
        <w:pStyle w:val="NewsletterHeading"/>
        <w:jc w:val="center"/>
        <w:rPr>
          <w:rFonts w:ascii="Arial" w:hAnsi="Arial" w:cs="Arial"/>
          <w:color w:val="E36C0A" w:themeColor="accent6" w:themeShade="BF"/>
          <w:sz w:val="28"/>
          <w:szCs w:val="28"/>
        </w:rPr>
      </w:pPr>
    </w:p>
    <w:p w14:paraId="03F7880A" w14:textId="4A2A9903" w:rsidR="00743374" w:rsidRDefault="00743374" w:rsidP="00743374">
      <w:pPr>
        <w:pStyle w:val="NewsletterHeading"/>
        <w:jc w:val="center"/>
        <w:rPr>
          <w:rFonts w:ascii="Arial" w:hAnsi="Arial" w:cs="Arial"/>
          <w:color w:val="E36C0A" w:themeColor="accent6" w:themeShade="BF"/>
          <w:sz w:val="28"/>
          <w:szCs w:val="28"/>
        </w:rPr>
      </w:pPr>
    </w:p>
    <w:p w14:paraId="6E8ECC8B" w14:textId="05D3E90D" w:rsidR="00743374" w:rsidRDefault="00743374" w:rsidP="00743374">
      <w:pPr>
        <w:pStyle w:val="NewsletterBody"/>
        <w:spacing w:after="0"/>
        <w:ind w:left="-426"/>
        <w:rPr>
          <w:rFonts w:ascii="Arial" w:hAnsi="Arial" w:cs="Arial"/>
        </w:rPr>
      </w:pPr>
      <w:r>
        <w:rPr>
          <w:rFonts w:ascii="Arial" w:hAnsi="Arial" w:cs="Arial"/>
        </w:rPr>
        <w:t xml:space="preserve">Forms will be anonymized before review by the judging panel. Finalists/winners will be asked to provide photos to be displayed during the virtual event. Winners will receive an award and voucher in the post. The virtual event is held in partnership with </w:t>
      </w:r>
      <w:proofErr w:type="gramStart"/>
      <w:r>
        <w:rPr>
          <w:rFonts w:ascii="Arial" w:hAnsi="Arial" w:cs="Arial"/>
        </w:rPr>
        <w:t>BIBA,</w:t>
      </w:r>
      <w:proofErr w:type="gramEnd"/>
      <w:r>
        <w:rPr>
          <w:rFonts w:ascii="Arial" w:hAnsi="Arial" w:cs="Arial"/>
        </w:rPr>
        <w:t xml:space="preserve"> however these awards are organised solely by the IIM.</w:t>
      </w:r>
    </w:p>
    <w:p w14:paraId="2DA0552A" w14:textId="77777777" w:rsidR="00743374" w:rsidRDefault="00743374">
      <w:pPr>
        <w:spacing w:after="200" w:line="276" w:lineRule="auto"/>
        <w:rPr>
          <w:rFonts w:ascii="Arial" w:hAnsi="Arial" w:cs="Arial"/>
          <w:color w:val="000000"/>
          <w:sz w:val="22"/>
        </w:rPr>
      </w:pPr>
      <w:r>
        <w:rPr>
          <w:rFonts w:ascii="Arial" w:hAnsi="Arial" w:cs="Arial"/>
        </w:rPr>
        <w:br w:type="page"/>
      </w:r>
    </w:p>
    <w:p w14:paraId="52DD10A2" w14:textId="77777777" w:rsidR="00743374" w:rsidRPr="00743374" w:rsidRDefault="00743374" w:rsidP="00743374"/>
    <w:p w14:paraId="17E8DC28" w14:textId="77777777" w:rsidR="00743374" w:rsidRPr="00426653" w:rsidRDefault="00743374" w:rsidP="00743374">
      <w:pPr>
        <w:pStyle w:val="NewsletterHeading"/>
        <w:jc w:val="center"/>
        <w:rPr>
          <w:rFonts w:ascii="Arial" w:hAnsi="Arial" w:cs="Arial"/>
          <w:color w:val="943634" w:themeColor="accent2" w:themeShade="BF"/>
          <w:sz w:val="40"/>
          <w:szCs w:val="40"/>
        </w:rPr>
      </w:pPr>
      <w:r w:rsidRPr="00426653">
        <w:rPr>
          <w:rFonts w:ascii="Arial" w:hAnsi="Arial" w:cs="Arial"/>
          <w:color w:val="943634" w:themeColor="accent2" w:themeShade="BF"/>
          <w:sz w:val="40"/>
          <w:szCs w:val="40"/>
        </w:rPr>
        <w:t>Virtual Annual Dinner 2021</w:t>
      </w:r>
    </w:p>
    <w:p w14:paraId="5B529D8E" w14:textId="77777777" w:rsidR="00743374" w:rsidRPr="00426653" w:rsidRDefault="00743374" w:rsidP="00743374">
      <w:pPr>
        <w:pStyle w:val="NewsletterHeading"/>
        <w:jc w:val="center"/>
        <w:rPr>
          <w:rFonts w:ascii="Arial" w:hAnsi="Arial" w:cs="Arial"/>
          <w:color w:val="943634" w:themeColor="accent2" w:themeShade="BF"/>
          <w:sz w:val="40"/>
          <w:szCs w:val="40"/>
        </w:rPr>
      </w:pPr>
      <w:r w:rsidRPr="00426653">
        <w:rPr>
          <w:rFonts w:ascii="Arial" w:hAnsi="Arial" w:cs="Arial"/>
          <w:color w:val="943634" w:themeColor="accent2" w:themeShade="BF"/>
          <w:sz w:val="40"/>
          <w:szCs w:val="40"/>
        </w:rPr>
        <w:t>Lockdown Legends Awards</w:t>
      </w:r>
    </w:p>
    <w:p w14:paraId="5E628E09" w14:textId="0B73452E" w:rsidR="00840884" w:rsidRPr="00426653" w:rsidRDefault="003F4CA2" w:rsidP="00743374">
      <w:pPr>
        <w:pStyle w:val="NewsletterHeading"/>
        <w:jc w:val="center"/>
        <w:rPr>
          <w:rFonts w:ascii="Arial" w:hAnsi="Arial" w:cs="Arial"/>
          <w:color w:val="943634" w:themeColor="accent2" w:themeShade="BF"/>
          <w:sz w:val="40"/>
          <w:szCs w:val="40"/>
        </w:rPr>
      </w:pPr>
      <w:r w:rsidRPr="00426653">
        <w:rPr>
          <w:rFonts w:ascii="Arial" w:hAnsi="Arial" w:cs="Arial"/>
          <w:color w:val="943634" w:themeColor="accent2" w:themeShade="BF"/>
          <w:sz w:val="40"/>
          <w:szCs w:val="40"/>
        </w:rPr>
        <w:t>Application</w:t>
      </w:r>
      <w:r w:rsidR="00840884" w:rsidRPr="00426653">
        <w:rPr>
          <w:rFonts w:ascii="Arial" w:hAnsi="Arial" w:cs="Arial"/>
          <w:color w:val="943634" w:themeColor="accent2" w:themeShade="BF"/>
          <w:sz w:val="40"/>
          <w:szCs w:val="40"/>
        </w:rPr>
        <w:t xml:space="preserve"> Form</w:t>
      </w:r>
    </w:p>
    <w:tbl>
      <w:tblPr>
        <w:tblpPr w:leftFromText="180" w:rightFromText="180" w:vertAnchor="text" w:horzAnchor="margin" w:tblpX="-459" w:tblpY="293"/>
        <w:tblW w:w="1017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93"/>
        <w:gridCol w:w="8080"/>
      </w:tblGrid>
      <w:tr w:rsidR="00840884" w:rsidRPr="00636DBD" w14:paraId="5B7603AB" w14:textId="77777777" w:rsidTr="00203C56">
        <w:trPr>
          <w:trHeight w:val="553"/>
        </w:trPr>
        <w:tc>
          <w:tcPr>
            <w:tcW w:w="10173" w:type="dxa"/>
            <w:gridSpan w:val="2"/>
            <w:shd w:val="clear" w:color="auto" w:fill="D9D9D9" w:themeFill="background1" w:themeFillShade="D9"/>
            <w:vAlign w:val="center"/>
          </w:tcPr>
          <w:p w14:paraId="05EFCC1C" w14:textId="39B5E0CD" w:rsidR="00840884" w:rsidRPr="00636DBD" w:rsidRDefault="00743374" w:rsidP="00DF2D05">
            <w:pPr>
              <w:pStyle w:val="NewsletterBody"/>
              <w:spacing w:before="100" w:beforeAutospacing="1" w:after="100" w:afterAutospacing="1"/>
              <w:jc w:val="left"/>
              <w:rPr>
                <w:rFonts w:ascii="Arial" w:hAnsi="Arial" w:cs="Arial"/>
                <w:b/>
                <w:color w:val="auto"/>
                <w:sz w:val="28"/>
                <w:szCs w:val="28"/>
              </w:rPr>
            </w:pPr>
            <w:r>
              <w:rPr>
                <w:rFonts w:ascii="Arial" w:hAnsi="Arial" w:cs="Arial"/>
                <w:b/>
                <w:color w:val="auto"/>
                <w:sz w:val="28"/>
                <w:szCs w:val="28"/>
              </w:rPr>
              <w:t>Nominee</w:t>
            </w:r>
            <w:r w:rsidR="00840884" w:rsidRPr="00636DBD">
              <w:rPr>
                <w:rFonts w:ascii="Arial" w:hAnsi="Arial" w:cs="Arial"/>
                <w:b/>
                <w:color w:val="auto"/>
                <w:sz w:val="28"/>
                <w:szCs w:val="28"/>
              </w:rPr>
              <w:t xml:space="preserve"> </w:t>
            </w:r>
          </w:p>
        </w:tc>
      </w:tr>
      <w:tr w:rsidR="00840884" w:rsidRPr="00636DBD" w14:paraId="4DA36951" w14:textId="77777777" w:rsidTr="003F4CA2">
        <w:trPr>
          <w:trHeight w:val="794"/>
        </w:trPr>
        <w:tc>
          <w:tcPr>
            <w:tcW w:w="2093" w:type="dxa"/>
            <w:shd w:val="clear" w:color="auto" w:fill="D9D9D9" w:themeFill="background1" w:themeFillShade="D9"/>
            <w:vAlign w:val="center"/>
          </w:tcPr>
          <w:p w14:paraId="5977AB7C" w14:textId="77777777"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First Name</w:t>
            </w:r>
            <w:r w:rsidR="0021363C" w:rsidRPr="00636DBD">
              <w:rPr>
                <w:rFonts w:ascii="Arial" w:hAnsi="Arial" w:cs="Arial"/>
                <w:b/>
                <w:color w:val="auto"/>
              </w:rPr>
              <w:t>:</w:t>
            </w:r>
          </w:p>
        </w:tc>
        <w:tc>
          <w:tcPr>
            <w:tcW w:w="8080" w:type="dxa"/>
            <w:vAlign w:val="center"/>
          </w:tcPr>
          <w:p w14:paraId="5EFA9142" w14:textId="77777777" w:rsidR="00840884" w:rsidRPr="00636DBD" w:rsidRDefault="00840884" w:rsidP="00636DBD">
            <w:pPr>
              <w:pStyle w:val="NewsletterBody"/>
              <w:spacing w:before="100" w:beforeAutospacing="1" w:after="100" w:afterAutospacing="1"/>
              <w:rPr>
                <w:rFonts w:ascii="Arial" w:hAnsi="Arial" w:cs="Arial"/>
                <w:color w:val="auto"/>
              </w:rPr>
            </w:pPr>
          </w:p>
        </w:tc>
      </w:tr>
      <w:tr w:rsidR="0021363C" w:rsidRPr="00636DBD" w14:paraId="1A1E55A1" w14:textId="77777777" w:rsidTr="003F4CA2">
        <w:trPr>
          <w:trHeight w:val="794"/>
        </w:trPr>
        <w:tc>
          <w:tcPr>
            <w:tcW w:w="2093" w:type="dxa"/>
            <w:shd w:val="clear" w:color="auto" w:fill="D9D9D9" w:themeFill="background1" w:themeFillShade="D9"/>
            <w:vAlign w:val="center"/>
          </w:tcPr>
          <w:p w14:paraId="110C2830" w14:textId="77777777" w:rsidR="0021363C" w:rsidRPr="00636DBD" w:rsidRDefault="0021363C" w:rsidP="0021363C">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Surname:</w:t>
            </w:r>
          </w:p>
        </w:tc>
        <w:tc>
          <w:tcPr>
            <w:tcW w:w="8080" w:type="dxa"/>
            <w:vAlign w:val="center"/>
          </w:tcPr>
          <w:p w14:paraId="1A6E7229" w14:textId="77777777" w:rsidR="0021363C" w:rsidRPr="00636DBD" w:rsidRDefault="0021363C" w:rsidP="00636DBD">
            <w:pPr>
              <w:pStyle w:val="NewsletterBody"/>
              <w:spacing w:before="100" w:beforeAutospacing="1" w:after="100" w:afterAutospacing="1"/>
              <w:rPr>
                <w:rFonts w:ascii="Arial" w:hAnsi="Arial" w:cs="Arial"/>
                <w:color w:val="auto"/>
              </w:rPr>
            </w:pPr>
          </w:p>
        </w:tc>
      </w:tr>
      <w:tr w:rsidR="00840884" w:rsidRPr="00636DBD" w14:paraId="74884390" w14:textId="77777777" w:rsidTr="003F4CA2">
        <w:trPr>
          <w:trHeight w:val="794"/>
        </w:trPr>
        <w:tc>
          <w:tcPr>
            <w:tcW w:w="2093" w:type="dxa"/>
            <w:shd w:val="clear" w:color="auto" w:fill="D9D9D9" w:themeFill="background1" w:themeFillShade="D9"/>
            <w:vAlign w:val="center"/>
          </w:tcPr>
          <w:p w14:paraId="18C7C6F3" w14:textId="77777777"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Current Position</w:t>
            </w:r>
            <w:r w:rsidR="0021363C" w:rsidRPr="00636DBD">
              <w:rPr>
                <w:rFonts w:ascii="Arial" w:hAnsi="Arial" w:cs="Arial"/>
                <w:b/>
                <w:color w:val="auto"/>
              </w:rPr>
              <w:t>:</w:t>
            </w:r>
            <w:r w:rsidRPr="00636DBD">
              <w:rPr>
                <w:rFonts w:ascii="Arial" w:hAnsi="Arial" w:cs="Arial"/>
                <w:b/>
                <w:color w:val="auto"/>
              </w:rPr>
              <w:t xml:space="preserve"> </w:t>
            </w:r>
          </w:p>
        </w:tc>
        <w:tc>
          <w:tcPr>
            <w:tcW w:w="8080" w:type="dxa"/>
            <w:vAlign w:val="center"/>
          </w:tcPr>
          <w:p w14:paraId="43281A5D" w14:textId="77777777" w:rsidR="00840884" w:rsidRPr="00636DBD" w:rsidRDefault="00840884" w:rsidP="00636DBD">
            <w:pPr>
              <w:pStyle w:val="NewsletterBody"/>
              <w:spacing w:before="100" w:beforeAutospacing="1" w:after="100" w:afterAutospacing="1"/>
              <w:rPr>
                <w:rFonts w:ascii="Arial" w:hAnsi="Arial" w:cs="Arial"/>
                <w:color w:val="auto"/>
              </w:rPr>
            </w:pPr>
          </w:p>
        </w:tc>
      </w:tr>
      <w:tr w:rsidR="0021363C" w:rsidRPr="00636DBD" w14:paraId="0DE49B39" w14:textId="77777777" w:rsidTr="003F4CA2">
        <w:trPr>
          <w:trHeight w:val="794"/>
        </w:trPr>
        <w:tc>
          <w:tcPr>
            <w:tcW w:w="2093" w:type="dxa"/>
            <w:shd w:val="clear" w:color="auto" w:fill="D9D9D9" w:themeFill="background1" w:themeFillShade="D9"/>
            <w:vAlign w:val="center"/>
          </w:tcPr>
          <w:p w14:paraId="2A94ED17" w14:textId="6DC77C69" w:rsidR="0021363C" w:rsidRPr="00636DBD" w:rsidRDefault="0021363C" w:rsidP="0021363C">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Company Name:</w:t>
            </w:r>
          </w:p>
        </w:tc>
        <w:tc>
          <w:tcPr>
            <w:tcW w:w="8080" w:type="dxa"/>
            <w:shd w:val="clear" w:color="auto" w:fill="FFFFFF" w:themeFill="background1"/>
            <w:vAlign w:val="center"/>
          </w:tcPr>
          <w:p w14:paraId="2E5855E9" w14:textId="77777777" w:rsidR="0021363C" w:rsidRPr="00636DBD" w:rsidRDefault="0021363C" w:rsidP="00636DBD">
            <w:pPr>
              <w:pStyle w:val="NewsletterBody"/>
              <w:spacing w:before="100" w:beforeAutospacing="1" w:after="100" w:afterAutospacing="1"/>
              <w:rPr>
                <w:rFonts w:ascii="Arial" w:hAnsi="Arial" w:cs="Arial"/>
                <w:color w:val="auto"/>
              </w:rPr>
            </w:pPr>
          </w:p>
        </w:tc>
      </w:tr>
      <w:tr w:rsidR="0021363C" w:rsidRPr="00636DBD" w14:paraId="3F41EA4E" w14:textId="77777777" w:rsidTr="003F4CA2">
        <w:trPr>
          <w:trHeight w:val="794"/>
        </w:trPr>
        <w:tc>
          <w:tcPr>
            <w:tcW w:w="2093" w:type="dxa"/>
            <w:shd w:val="clear" w:color="auto" w:fill="D9D9D9" w:themeFill="background1" w:themeFillShade="D9"/>
            <w:vAlign w:val="center"/>
          </w:tcPr>
          <w:p w14:paraId="2CB7387B" w14:textId="77777777" w:rsidR="0021363C" w:rsidRPr="00636DBD" w:rsidRDefault="0021363C" w:rsidP="008D40C6">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Telephone: </w:t>
            </w:r>
          </w:p>
        </w:tc>
        <w:tc>
          <w:tcPr>
            <w:tcW w:w="8080" w:type="dxa"/>
            <w:vAlign w:val="center"/>
          </w:tcPr>
          <w:p w14:paraId="0BFE8BB2" w14:textId="77777777" w:rsidR="0021363C" w:rsidRPr="00636DBD" w:rsidRDefault="0021363C" w:rsidP="00636DBD">
            <w:pPr>
              <w:pStyle w:val="NewsletterBody"/>
              <w:spacing w:before="100" w:beforeAutospacing="1" w:after="100" w:afterAutospacing="1"/>
              <w:rPr>
                <w:rFonts w:ascii="Arial" w:hAnsi="Arial" w:cs="Arial"/>
                <w:color w:val="auto"/>
              </w:rPr>
            </w:pPr>
          </w:p>
        </w:tc>
      </w:tr>
      <w:tr w:rsidR="0021363C" w:rsidRPr="00636DBD" w14:paraId="2110260A" w14:textId="77777777" w:rsidTr="003F4CA2">
        <w:trPr>
          <w:trHeight w:val="794"/>
        </w:trPr>
        <w:tc>
          <w:tcPr>
            <w:tcW w:w="2093" w:type="dxa"/>
            <w:shd w:val="clear" w:color="auto" w:fill="D9D9D9" w:themeFill="background1" w:themeFillShade="D9"/>
            <w:vAlign w:val="center"/>
          </w:tcPr>
          <w:p w14:paraId="78005111" w14:textId="77777777" w:rsidR="0021363C" w:rsidRPr="00636DBD" w:rsidRDefault="0021363C" w:rsidP="0021363C">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Email: </w:t>
            </w:r>
          </w:p>
        </w:tc>
        <w:tc>
          <w:tcPr>
            <w:tcW w:w="8080" w:type="dxa"/>
            <w:vAlign w:val="center"/>
          </w:tcPr>
          <w:p w14:paraId="3F32F5E5" w14:textId="77777777" w:rsidR="0021363C" w:rsidRPr="00636DBD" w:rsidRDefault="0021363C" w:rsidP="00636DBD">
            <w:pPr>
              <w:pStyle w:val="NewsletterBody"/>
              <w:spacing w:before="100" w:beforeAutospacing="1" w:after="100" w:afterAutospacing="1"/>
              <w:rPr>
                <w:rFonts w:ascii="Arial" w:hAnsi="Arial" w:cs="Arial"/>
                <w:color w:val="auto"/>
              </w:rPr>
            </w:pPr>
          </w:p>
        </w:tc>
      </w:tr>
    </w:tbl>
    <w:p w14:paraId="64F43836" w14:textId="77777777" w:rsidR="00AF59A5" w:rsidRPr="00636DBD" w:rsidRDefault="00AF59A5" w:rsidP="00AF59A5">
      <w:pPr>
        <w:ind w:left="-567" w:right="-613"/>
        <w:rPr>
          <w:rFonts w:ascii="Arial" w:hAnsi="Arial" w:cs="Arial"/>
        </w:rPr>
      </w:pPr>
    </w:p>
    <w:p w14:paraId="081D65A2" w14:textId="45D1224A" w:rsidR="00AF59A5" w:rsidRDefault="00AF59A5" w:rsidP="00AF59A5">
      <w:pPr>
        <w:ind w:left="-567" w:right="-613"/>
        <w:rPr>
          <w:rFonts w:ascii="Arial" w:hAnsi="Arial" w:cs="Arial"/>
        </w:rPr>
      </w:pPr>
    </w:p>
    <w:tbl>
      <w:tblPr>
        <w:tblpPr w:leftFromText="180" w:rightFromText="180" w:vertAnchor="text" w:horzAnchor="margin" w:tblpX="-459" w:tblpY="293"/>
        <w:tblW w:w="1017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93"/>
        <w:gridCol w:w="8080"/>
      </w:tblGrid>
      <w:tr w:rsidR="00DF2D05" w:rsidRPr="00636DBD" w14:paraId="74A4EFFF" w14:textId="77777777" w:rsidTr="00C74BAA">
        <w:trPr>
          <w:trHeight w:val="553"/>
        </w:trPr>
        <w:tc>
          <w:tcPr>
            <w:tcW w:w="10173" w:type="dxa"/>
            <w:gridSpan w:val="2"/>
            <w:shd w:val="clear" w:color="auto" w:fill="D9D9D9" w:themeFill="background1" w:themeFillShade="D9"/>
            <w:vAlign w:val="center"/>
          </w:tcPr>
          <w:p w14:paraId="7D2E4F4B" w14:textId="5F941A90" w:rsidR="00DF2D05" w:rsidRPr="00636DBD" w:rsidRDefault="00DF2D05" w:rsidP="00C74BAA">
            <w:pPr>
              <w:pStyle w:val="NewsletterBody"/>
              <w:spacing w:before="100" w:beforeAutospacing="1" w:after="100" w:afterAutospacing="1"/>
              <w:jc w:val="left"/>
              <w:rPr>
                <w:rFonts w:ascii="Arial" w:hAnsi="Arial" w:cs="Arial"/>
                <w:b/>
                <w:color w:val="auto"/>
                <w:sz w:val="28"/>
                <w:szCs w:val="28"/>
              </w:rPr>
            </w:pPr>
            <w:r>
              <w:rPr>
                <w:rFonts w:ascii="Arial" w:hAnsi="Arial" w:cs="Arial"/>
                <w:b/>
                <w:color w:val="auto"/>
                <w:sz w:val="28"/>
                <w:szCs w:val="28"/>
              </w:rPr>
              <w:t xml:space="preserve">Your Details </w:t>
            </w:r>
            <w:r w:rsidRPr="00DF2D05">
              <w:rPr>
                <w:rFonts w:ascii="Arial" w:hAnsi="Arial" w:cs="Arial"/>
                <w:bCs/>
                <w:color w:val="auto"/>
                <w:szCs w:val="22"/>
              </w:rPr>
              <w:t>(if you aren’t self-nominating)</w:t>
            </w:r>
          </w:p>
        </w:tc>
      </w:tr>
      <w:tr w:rsidR="00DF2D05" w:rsidRPr="00636DBD" w14:paraId="66882E77" w14:textId="77777777" w:rsidTr="00C74BAA">
        <w:trPr>
          <w:trHeight w:val="794"/>
        </w:trPr>
        <w:tc>
          <w:tcPr>
            <w:tcW w:w="2093" w:type="dxa"/>
            <w:shd w:val="clear" w:color="auto" w:fill="D9D9D9" w:themeFill="background1" w:themeFillShade="D9"/>
            <w:vAlign w:val="center"/>
          </w:tcPr>
          <w:p w14:paraId="7697FE4C" w14:textId="77777777" w:rsidR="00DF2D05" w:rsidRPr="00636DBD" w:rsidRDefault="00DF2D05" w:rsidP="00C74BAA">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First Name:</w:t>
            </w:r>
          </w:p>
        </w:tc>
        <w:tc>
          <w:tcPr>
            <w:tcW w:w="8080" w:type="dxa"/>
            <w:vAlign w:val="center"/>
          </w:tcPr>
          <w:p w14:paraId="4003A2C5" w14:textId="77777777" w:rsidR="00DF2D05" w:rsidRPr="00636DBD" w:rsidRDefault="00DF2D05" w:rsidP="00C74BAA">
            <w:pPr>
              <w:pStyle w:val="NewsletterBody"/>
              <w:spacing w:before="100" w:beforeAutospacing="1" w:after="100" w:afterAutospacing="1"/>
              <w:rPr>
                <w:rFonts w:ascii="Arial" w:hAnsi="Arial" w:cs="Arial"/>
                <w:color w:val="auto"/>
              </w:rPr>
            </w:pPr>
          </w:p>
        </w:tc>
      </w:tr>
      <w:tr w:rsidR="00DF2D05" w:rsidRPr="00636DBD" w14:paraId="12E1DD08" w14:textId="77777777" w:rsidTr="00C74BAA">
        <w:trPr>
          <w:trHeight w:val="794"/>
        </w:trPr>
        <w:tc>
          <w:tcPr>
            <w:tcW w:w="2093" w:type="dxa"/>
            <w:shd w:val="clear" w:color="auto" w:fill="D9D9D9" w:themeFill="background1" w:themeFillShade="D9"/>
            <w:vAlign w:val="center"/>
          </w:tcPr>
          <w:p w14:paraId="116B6F56" w14:textId="77777777" w:rsidR="00DF2D05" w:rsidRPr="00636DBD" w:rsidRDefault="00DF2D05" w:rsidP="00C74BAA">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Surname:</w:t>
            </w:r>
          </w:p>
        </w:tc>
        <w:tc>
          <w:tcPr>
            <w:tcW w:w="8080" w:type="dxa"/>
            <w:vAlign w:val="center"/>
          </w:tcPr>
          <w:p w14:paraId="619B037E" w14:textId="77777777" w:rsidR="00DF2D05" w:rsidRPr="00636DBD" w:rsidRDefault="00DF2D05" w:rsidP="00C74BAA">
            <w:pPr>
              <w:pStyle w:val="NewsletterBody"/>
              <w:spacing w:before="100" w:beforeAutospacing="1" w:after="100" w:afterAutospacing="1"/>
              <w:rPr>
                <w:rFonts w:ascii="Arial" w:hAnsi="Arial" w:cs="Arial"/>
                <w:color w:val="auto"/>
              </w:rPr>
            </w:pPr>
          </w:p>
        </w:tc>
      </w:tr>
      <w:tr w:rsidR="00DF2D05" w:rsidRPr="00636DBD" w14:paraId="5EF78CD9" w14:textId="77777777" w:rsidTr="00C74BAA">
        <w:trPr>
          <w:trHeight w:val="794"/>
        </w:trPr>
        <w:tc>
          <w:tcPr>
            <w:tcW w:w="2093" w:type="dxa"/>
            <w:shd w:val="clear" w:color="auto" w:fill="D9D9D9" w:themeFill="background1" w:themeFillShade="D9"/>
            <w:vAlign w:val="center"/>
          </w:tcPr>
          <w:p w14:paraId="7DE930BA" w14:textId="77777777" w:rsidR="00DF2D05" w:rsidRPr="00636DBD" w:rsidRDefault="00DF2D05" w:rsidP="00C74BAA">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Current Position: </w:t>
            </w:r>
          </w:p>
        </w:tc>
        <w:tc>
          <w:tcPr>
            <w:tcW w:w="8080" w:type="dxa"/>
            <w:vAlign w:val="center"/>
          </w:tcPr>
          <w:p w14:paraId="75FF51F1" w14:textId="77777777" w:rsidR="00DF2D05" w:rsidRPr="00636DBD" w:rsidRDefault="00DF2D05" w:rsidP="00C74BAA">
            <w:pPr>
              <w:pStyle w:val="NewsletterBody"/>
              <w:spacing w:before="100" w:beforeAutospacing="1" w:after="100" w:afterAutospacing="1"/>
              <w:rPr>
                <w:rFonts w:ascii="Arial" w:hAnsi="Arial" w:cs="Arial"/>
                <w:color w:val="auto"/>
              </w:rPr>
            </w:pPr>
          </w:p>
        </w:tc>
      </w:tr>
      <w:tr w:rsidR="00DF2D05" w:rsidRPr="00636DBD" w14:paraId="491BE8F0" w14:textId="77777777" w:rsidTr="00C74BAA">
        <w:trPr>
          <w:trHeight w:val="794"/>
        </w:trPr>
        <w:tc>
          <w:tcPr>
            <w:tcW w:w="2093" w:type="dxa"/>
            <w:shd w:val="clear" w:color="auto" w:fill="D9D9D9" w:themeFill="background1" w:themeFillShade="D9"/>
            <w:vAlign w:val="center"/>
          </w:tcPr>
          <w:p w14:paraId="59E35C3D" w14:textId="18FCC67A" w:rsidR="00DF2D05" w:rsidRPr="00636DBD" w:rsidRDefault="00DF2D05" w:rsidP="00C74BAA">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Company Name:</w:t>
            </w:r>
          </w:p>
        </w:tc>
        <w:tc>
          <w:tcPr>
            <w:tcW w:w="8080" w:type="dxa"/>
            <w:shd w:val="clear" w:color="auto" w:fill="FFFFFF" w:themeFill="background1"/>
            <w:vAlign w:val="center"/>
          </w:tcPr>
          <w:p w14:paraId="02567039" w14:textId="77777777" w:rsidR="00DF2D05" w:rsidRPr="00636DBD" w:rsidRDefault="00DF2D05" w:rsidP="00C74BAA">
            <w:pPr>
              <w:pStyle w:val="NewsletterBody"/>
              <w:spacing w:before="100" w:beforeAutospacing="1" w:after="100" w:afterAutospacing="1"/>
              <w:rPr>
                <w:rFonts w:ascii="Arial" w:hAnsi="Arial" w:cs="Arial"/>
                <w:color w:val="auto"/>
              </w:rPr>
            </w:pPr>
          </w:p>
        </w:tc>
      </w:tr>
      <w:tr w:rsidR="00DF2D05" w:rsidRPr="00636DBD" w14:paraId="371F249F" w14:textId="77777777" w:rsidTr="00C74BAA">
        <w:trPr>
          <w:trHeight w:val="794"/>
        </w:trPr>
        <w:tc>
          <w:tcPr>
            <w:tcW w:w="2093" w:type="dxa"/>
            <w:shd w:val="clear" w:color="auto" w:fill="D9D9D9" w:themeFill="background1" w:themeFillShade="D9"/>
            <w:vAlign w:val="center"/>
          </w:tcPr>
          <w:p w14:paraId="4EC41BCD" w14:textId="77777777" w:rsidR="00DF2D05" w:rsidRPr="00636DBD" w:rsidRDefault="00DF2D05" w:rsidP="00C74BAA">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Telephone: </w:t>
            </w:r>
          </w:p>
        </w:tc>
        <w:tc>
          <w:tcPr>
            <w:tcW w:w="8080" w:type="dxa"/>
            <w:vAlign w:val="center"/>
          </w:tcPr>
          <w:p w14:paraId="546B656F" w14:textId="77777777" w:rsidR="00DF2D05" w:rsidRPr="00636DBD" w:rsidRDefault="00DF2D05" w:rsidP="00C74BAA">
            <w:pPr>
              <w:pStyle w:val="NewsletterBody"/>
              <w:spacing w:before="100" w:beforeAutospacing="1" w:after="100" w:afterAutospacing="1"/>
              <w:rPr>
                <w:rFonts w:ascii="Arial" w:hAnsi="Arial" w:cs="Arial"/>
                <w:color w:val="auto"/>
              </w:rPr>
            </w:pPr>
          </w:p>
        </w:tc>
      </w:tr>
      <w:tr w:rsidR="00DF2D05" w:rsidRPr="00636DBD" w14:paraId="7EB4364D" w14:textId="77777777" w:rsidTr="00C74BAA">
        <w:trPr>
          <w:trHeight w:val="794"/>
        </w:trPr>
        <w:tc>
          <w:tcPr>
            <w:tcW w:w="2093" w:type="dxa"/>
            <w:shd w:val="clear" w:color="auto" w:fill="D9D9D9" w:themeFill="background1" w:themeFillShade="D9"/>
            <w:vAlign w:val="center"/>
          </w:tcPr>
          <w:p w14:paraId="40CCC4AC" w14:textId="77777777" w:rsidR="00DF2D05" w:rsidRPr="00636DBD" w:rsidRDefault="00DF2D05" w:rsidP="00C74BAA">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Email: </w:t>
            </w:r>
          </w:p>
        </w:tc>
        <w:tc>
          <w:tcPr>
            <w:tcW w:w="8080" w:type="dxa"/>
            <w:vAlign w:val="center"/>
          </w:tcPr>
          <w:p w14:paraId="0AA1DD52" w14:textId="77777777" w:rsidR="00DF2D05" w:rsidRPr="00636DBD" w:rsidRDefault="00DF2D05" w:rsidP="00C74BAA">
            <w:pPr>
              <w:pStyle w:val="NewsletterBody"/>
              <w:spacing w:before="100" w:beforeAutospacing="1" w:after="100" w:afterAutospacing="1"/>
              <w:rPr>
                <w:rFonts w:ascii="Arial" w:hAnsi="Arial" w:cs="Arial"/>
                <w:color w:val="auto"/>
              </w:rPr>
            </w:pPr>
          </w:p>
        </w:tc>
      </w:tr>
    </w:tbl>
    <w:p w14:paraId="031D4B2D" w14:textId="15D9AC1B" w:rsidR="00DF2D05" w:rsidRDefault="00DF2D05" w:rsidP="00AF59A5">
      <w:pPr>
        <w:ind w:left="-567" w:right="-613"/>
        <w:rPr>
          <w:rFonts w:ascii="Arial" w:hAnsi="Arial" w:cs="Arial"/>
        </w:rPr>
      </w:pPr>
    </w:p>
    <w:tbl>
      <w:tblPr>
        <w:tblW w:w="10206"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3366"/>
        <w:tblLook w:val="04A0" w:firstRow="1" w:lastRow="0" w:firstColumn="1" w:lastColumn="0" w:noHBand="0" w:noVBand="1"/>
      </w:tblPr>
      <w:tblGrid>
        <w:gridCol w:w="10206"/>
      </w:tblGrid>
      <w:tr w:rsidR="00AF59A5" w:rsidRPr="00636DBD" w14:paraId="49699108" w14:textId="77777777" w:rsidTr="00DF2D05">
        <w:trPr>
          <w:trHeight w:val="556"/>
        </w:trPr>
        <w:tc>
          <w:tcPr>
            <w:tcW w:w="10206" w:type="dxa"/>
            <w:shd w:val="clear" w:color="auto" w:fill="D9D9D9" w:themeFill="background1" w:themeFillShade="D9"/>
            <w:vAlign w:val="center"/>
          </w:tcPr>
          <w:p w14:paraId="262A8CD5" w14:textId="014800C4" w:rsidR="00AF59A5" w:rsidRPr="00DF2D05" w:rsidRDefault="00743374" w:rsidP="00DF2D05">
            <w:pPr>
              <w:pStyle w:val="NewsletterBody"/>
              <w:spacing w:before="100" w:beforeAutospacing="1" w:after="0"/>
              <w:jc w:val="left"/>
              <w:rPr>
                <w:rFonts w:ascii="Arial" w:hAnsi="Arial" w:cs="Arial"/>
                <w:b/>
                <w:color w:val="auto"/>
                <w:sz w:val="28"/>
                <w:szCs w:val="28"/>
              </w:rPr>
            </w:pPr>
            <w:r w:rsidRPr="00DF2D05">
              <w:rPr>
                <w:rFonts w:ascii="Arial" w:hAnsi="Arial" w:cs="Arial"/>
                <w:b/>
                <w:color w:val="auto"/>
                <w:sz w:val="24"/>
              </w:rPr>
              <w:lastRenderedPageBreak/>
              <w:t>Background to Achievement</w:t>
            </w:r>
            <w:r w:rsidR="00AF59A5" w:rsidRPr="00636DBD">
              <w:rPr>
                <w:rFonts w:ascii="Arial" w:hAnsi="Arial" w:cs="Arial"/>
                <w:b/>
                <w:color w:val="auto"/>
                <w:sz w:val="28"/>
                <w:szCs w:val="28"/>
              </w:rPr>
              <w:t xml:space="preserve"> </w:t>
            </w:r>
            <w:r w:rsidR="00AF59A5" w:rsidRPr="00636DBD">
              <w:rPr>
                <w:rFonts w:ascii="Arial" w:hAnsi="Arial" w:cs="Arial"/>
                <w:b/>
                <w:color w:val="auto"/>
                <w:szCs w:val="22"/>
              </w:rPr>
              <w:t>(no more than 200 words)</w:t>
            </w:r>
            <w:r w:rsidR="00AF59A5" w:rsidRPr="00636DBD">
              <w:rPr>
                <w:rFonts w:ascii="Arial" w:hAnsi="Arial" w:cs="Arial"/>
                <w:i/>
                <w:color w:val="FFFFFF"/>
              </w:rPr>
              <w:t xml:space="preserve">  </w:t>
            </w:r>
          </w:p>
        </w:tc>
      </w:tr>
      <w:tr w:rsidR="00AF59A5" w:rsidRPr="00636DBD" w14:paraId="4B292176" w14:textId="77777777" w:rsidTr="00654CC5">
        <w:trPr>
          <w:trHeight w:val="4663"/>
        </w:trPr>
        <w:tc>
          <w:tcPr>
            <w:tcW w:w="10206" w:type="dxa"/>
            <w:shd w:val="clear" w:color="auto" w:fill="auto"/>
            <w:vAlign w:val="center"/>
          </w:tcPr>
          <w:p w14:paraId="71EDCEF2" w14:textId="77777777" w:rsidR="00AF59A5" w:rsidRPr="00636DBD" w:rsidRDefault="00AF59A5" w:rsidP="00DF2D05">
            <w:pPr>
              <w:pStyle w:val="NormalWeb"/>
              <w:rPr>
                <w:rFonts w:ascii="Arial" w:hAnsi="Arial" w:cs="Arial"/>
              </w:rPr>
            </w:pPr>
          </w:p>
        </w:tc>
      </w:tr>
    </w:tbl>
    <w:p w14:paraId="03F575FA" w14:textId="77777777" w:rsidR="00DE299A" w:rsidRDefault="00DE299A" w:rsidP="00AF59A5">
      <w:pPr>
        <w:ind w:left="-567" w:right="-613"/>
        <w:rPr>
          <w:rFonts w:ascii="Arial" w:hAnsi="Arial" w:cs="Arial"/>
        </w:rPr>
      </w:pPr>
    </w:p>
    <w:tbl>
      <w:tblPr>
        <w:tblW w:w="10206"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3366"/>
        <w:tblLook w:val="04A0" w:firstRow="1" w:lastRow="0" w:firstColumn="1" w:lastColumn="0" w:noHBand="0" w:noVBand="1"/>
      </w:tblPr>
      <w:tblGrid>
        <w:gridCol w:w="10206"/>
      </w:tblGrid>
      <w:tr w:rsidR="00A54283" w:rsidRPr="00636DBD" w14:paraId="360375A1" w14:textId="77777777" w:rsidTr="00DF2D05">
        <w:trPr>
          <w:trHeight w:val="1128"/>
        </w:trPr>
        <w:tc>
          <w:tcPr>
            <w:tcW w:w="10206" w:type="dxa"/>
            <w:shd w:val="clear" w:color="auto" w:fill="D9D9D9" w:themeFill="background1" w:themeFillShade="D9"/>
            <w:vAlign w:val="center"/>
          </w:tcPr>
          <w:p w14:paraId="1F10FD47" w14:textId="2BD3468A" w:rsidR="00A54283" w:rsidRDefault="00DF2D05" w:rsidP="00DF2D05">
            <w:pPr>
              <w:pStyle w:val="NewsletterBody"/>
              <w:spacing w:before="100" w:beforeAutospacing="1" w:after="0"/>
              <w:jc w:val="left"/>
              <w:rPr>
                <w:rFonts w:ascii="Arial" w:hAnsi="Arial" w:cs="Arial"/>
                <w:b/>
                <w:color w:val="auto"/>
                <w:szCs w:val="22"/>
              </w:rPr>
            </w:pPr>
            <w:r>
              <w:rPr>
                <w:rFonts w:ascii="Arial" w:hAnsi="Arial" w:cs="Arial"/>
                <w:b/>
                <w:color w:val="auto"/>
                <w:sz w:val="24"/>
              </w:rPr>
              <w:t xml:space="preserve">Outcome/s </w:t>
            </w:r>
            <w:r w:rsidR="00A54283" w:rsidRPr="00636DBD">
              <w:rPr>
                <w:rFonts w:ascii="Arial" w:hAnsi="Arial" w:cs="Arial"/>
                <w:b/>
                <w:color w:val="auto"/>
                <w:sz w:val="24"/>
              </w:rPr>
              <w:t>(</w:t>
            </w:r>
            <w:r w:rsidR="00A54283" w:rsidRPr="00636DBD">
              <w:rPr>
                <w:rFonts w:ascii="Arial" w:hAnsi="Arial" w:cs="Arial"/>
                <w:b/>
                <w:color w:val="auto"/>
                <w:szCs w:val="22"/>
              </w:rPr>
              <w:t>no more than 200 words)</w:t>
            </w:r>
          </w:p>
          <w:p w14:paraId="0A994BF4" w14:textId="2716AC0D" w:rsidR="00DF2D05" w:rsidRPr="00DF2D05" w:rsidRDefault="00DF2D05" w:rsidP="00DF2D05">
            <w:pPr>
              <w:pStyle w:val="NewsletterBody"/>
              <w:spacing w:before="100" w:beforeAutospacing="1" w:after="0"/>
              <w:jc w:val="left"/>
              <w:rPr>
                <w:rFonts w:ascii="Arial" w:hAnsi="Arial" w:cs="Arial"/>
                <w:b/>
                <w:color w:val="auto"/>
                <w:sz w:val="28"/>
                <w:szCs w:val="28"/>
              </w:rPr>
            </w:pPr>
            <w:r>
              <w:rPr>
                <w:rFonts w:ascii="Arial" w:hAnsi="Arial" w:cs="Arial"/>
                <w:color w:val="auto"/>
              </w:rPr>
              <w:t>Include details o</w:t>
            </w:r>
            <w:r w:rsidR="00C7165C">
              <w:rPr>
                <w:rFonts w:ascii="Arial" w:hAnsi="Arial" w:cs="Arial"/>
                <w:color w:val="auto"/>
              </w:rPr>
              <w:t>f</w:t>
            </w:r>
            <w:r>
              <w:rPr>
                <w:rFonts w:ascii="Arial" w:hAnsi="Arial" w:cs="Arial"/>
                <w:color w:val="auto"/>
              </w:rPr>
              <w:t xml:space="preserve"> how the achievement has improved the experience</w:t>
            </w:r>
            <w:r w:rsidR="00C7165C">
              <w:rPr>
                <w:rFonts w:ascii="Arial" w:hAnsi="Arial" w:cs="Arial"/>
                <w:color w:val="auto"/>
              </w:rPr>
              <w:t>/</w:t>
            </w:r>
            <w:r>
              <w:rPr>
                <w:rFonts w:ascii="Arial" w:hAnsi="Arial" w:cs="Arial"/>
                <w:color w:val="auto"/>
              </w:rPr>
              <w:t xml:space="preserve">s of the nominee, their family, </w:t>
            </w:r>
            <w:proofErr w:type="gramStart"/>
            <w:r>
              <w:rPr>
                <w:rFonts w:ascii="Arial" w:hAnsi="Arial" w:cs="Arial"/>
                <w:color w:val="auto"/>
              </w:rPr>
              <w:t>colleagues</w:t>
            </w:r>
            <w:proofErr w:type="gramEnd"/>
            <w:r>
              <w:rPr>
                <w:rFonts w:ascii="Arial" w:hAnsi="Arial" w:cs="Arial"/>
                <w:color w:val="auto"/>
              </w:rPr>
              <w:t xml:space="preserve"> or local community. </w:t>
            </w:r>
          </w:p>
        </w:tc>
      </w:tr>
      <w:tr w:rsidR="00A54283" w:rsidRPr="00636DBD" w14:paraId="3643311C" w14:textId="77777777" w:rsidTr="00654CC5">
        <w:trPr>
          <w:trHeight w:val="4663"/>
        </w:trPr>
        <w:tc>
          <w:tcPr>
            <w:tcW w:w="10206" w:type="dxa"/>
            <w:shd w:val="clear" w:color="auto" w:fill="auto"/>
            <w:vAlign w:val="center"/>
          </w:tcPr>
          <w:p w14:paraId="3DC47ED9" w14:textId="77777777" w:rsidR="00A54283" w:rsidRPr="00636DBD" w:rsidRDefault="00A54283" w:rsidP="00654CC5">
            <w:pPr>
              <w:pStyle w:val="NormalWeb"/>
              <w:rPr>
                <w:rFonts w:ascii="Arial" w:hAnsi="Arial" w:cs="Arial"/>
              </w:rPr>
            </w:pPr>
          </w:p>
        </w:tc>
      </w:tr>
    </w:tbl>
    <w:p w14:paraId="4ABFD6B0" w14:textId="77777777" w:rsidR="00A54283" w:rsidRPr="00426653" w:rsidRDefault="00A54283" w:rsidP="00AF59A5">
      <w:pPr>
        <w:ind w:left="-567" w:right="-613"/>
        <w:rPr>
          <w:rFonts w:ascii="Arial" w:hAnsi="Arial" w:cs="Arial"/>
          <w:color w:val="76923C" w:themeColor="accent3" w:themeShade="BF"/>
        </w:rPr>
      </w:pPr>
    </w:p>
    <w:p w14:paraId="690ACA5C" w14:textId="52B071F1" w:rsidR="008D40C6" w:rsidRPr="00426653" w:rsidRDefault="008D40C6" w:rsidP="008D40C6">
      <w:pPr>
        <w:pStyle w:val="NewsletterBody"/>
        <w:jc w:val="center"/>
        <w:rPr>
          <w:rFonts w:ascii="Arial" w:hAnsi="Arial" w:cs="Arial"/>
          <w:b/>
          <w:color w:val="943634" w:themeColor="accent2" w:themeShade="BF"/>
          <w:sz w:val="24"/>
        </w:rPr>
      </w:pPr>
      <w:r w:rsidRPr="00426653">
        <w:rPr>
          <w:rFonts w:ascii="Arial" w:hAnsi="Arial" w:cs="Arial"/>
          <w:b/>
          <w:color w:val="943634" w:themeColor="accent2" w:themeShade="BF"/>
          <w:sz w:val="24"/>
        </w:rPr>
        <w:t xml:space="preserve">The closing date for applications is </w:t>
      </w:r>
      <w:r w:rsidR="00EA41C8" w:rsidRPr="00426653">
        <w:rPr>
          <w:rFonts w:ascii="Arial" w:hAnsi="Arial" w:cs="Arial"/>
          <w:b/>
          <w:bCs/>
          <w:color w:val="943634" w:themeColor="accent2" w:themeShade="BF"/>
          <w:sz w:val="28"/>
          <w:szCs w:val="28"/>
          <w:u w:val="single"/>
        </w:rPr>
        <w:t>Wednesday 17</w:t>
      </w:r>
      <w:r w:rsidR="00EA41C8" w:rsidRPr="00426653">
        <w:rPr>
          <w:rFonts w:ascii="Arial" w:hAnsi="Arial" w:cs="Arial"/>
          <w:b/>
          <w:bCs/>
          <w:color w:val="943634" w:themeColor="accent2" w:themeShade="BF"/>
          <w:sz w:val="28"/>
          <w:szCs w:val="28"/>
          <w:u w:val="single"/>
          <w:vertAlign w:val="superscript"/>
        </w:rPr>
        <w:t>th</w:t>
      </w:r>
      <w:r w:rsidR="00EA41C8" w:rsidRPr="00426653">
        <w:rPr>
          <w:rFonts w:ascii="Arial" w:hAnsi="Arial" w:cs="Arial"/>
          <w:b/>
          <w:bCs/>
          <w:color w:val="943634" w:themeColor="accent2" w:themeShade="BF"/>
          <w:sz w:val="28"/>
          <w:szCs w:val="28"/>
          <w:u w:val="single"/>
        </w:rPr>
        <w:t xml:space="preserve"> February </w:t>
      </w:r>
      <w:proofErr w:type="gramStart"/>
      <w:r w:rsidR="00EA41C8" w:rsidRPr="00426653">
        <w:rPr>
          <w:rFonts w:ascii="Arial" w:hAnsi="Arial" w:cs="Arial"/>
          <w:b/>
          <w:bCs/>
          <w:color w:val="943634" w:themeColor="accent2" w:themeShade="BF"/>
          <w:sz w:val="28"/>
          <w:szCs w:val="28"/>
          <w:u w:val="single"/>
        </w:rPr>
        <w:t>2021</w:t>
      </w:r>
      <w:proofErr w:type="gramEnd"/>
    </w:p>
    <w:p w14:paraId="5E0213A5" w14:textId="5B9710CD" w:rsidR="008D40C6" w:rsidRPr="00426653" w:rsidRDefault="008D40C6" w:rsidP="00426653">
      <w:pPr>
        <w:pStyle w:val="NewsletterBody"/>
        <w:ind w:left="-567"/>
        <w:jc w:val="center"/>
        <w:rPr>
          <w:rFonts w:ascii="Arial" w:hAnsi="Arial" w:cs="Arial"/>
          <w:sz w:val="28"/>
          <w:szCs w:val="32"/>
        </w:rPr>
      </w:pPr>
      <w:r w:rsidRPr="00426653">
        <w:rPr>
          <w:rFonts w:ascii="Arial" w:hAnsi="Arial" w:cs="Arial"/>
          <w:sz w:val="28"/>
          <w:szCs w:val="32"/>
        </w:rPr>
        <w:t xml:space="preserve">Email your completed form to </w:t>
      </w:r>
      <w:hyperlink r:id="rId9" w:history="1">
        <w:r w:rsidRPr="00426653">
          <w:rPr>
            <w:rStyle w:val="Hyperlink"/>
            <w:rFonts w:ascii="Arial" w:hAnsi="Arial" w:cs="Arial"/>
            <w:sz w:val="28"/>
            <w:szCs w:val="32"/>
          </w:rPr>
          <w:t>lii.manchester@cii.co.uk</w:t>
        </w:r>
      </w:hyperlink>
    </w:p>
    <w:p w14:paraId="10B8942F" w14:textId="590B93A8" w:rsidR="008D40C6" w:rsidRPr="003F4CA2" w:rsidRDefault="008D40C6" w:rsidP="00DF2D05">
      <w:pPr>
        <w:pStyle w:val="NewsletterBody"/>
        <w:ind w:left="-567"/>
        <w:rPr>
          <w:rFonts w:ascii="Arial" w:hAnsi="Arial" w:cs="Arial"/>
        </w:rPr>
      </w:pPr>
    </w:p>
    <w:sectPr w:rsidR="008D40C6" w:rsidRPr="003F4CA2" w:rsidSect="00C7165C">
      <w:headerReference w:type="default" r:id="rId10"/>
      <w:footerReference w:type="default" r:id="rId11"/>
      <w:headerReference w:type="first" r:id="rId12"/>
      <w:footerReference w:type="first" r:id="rId13"/>
      <w:pgSz w:w="11906" w:h="16838"/>
      <w:pgMar w:top="1803" w:right="1440" w:bottom="1135" w:left="1440" w:header="142" w:footer="9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130A" w14:textId="77777777" w:rsidR="00471A92" w:rsidRPr="00C25E22" w:rsidRDefault="00471A92" w:rsidP="00840884">
      <w:r>
        <w:separator/>
      </w:r>
    </w:p>
  </w:endnote>
  <w:endnote w:type="continuationSeparator" w:id="0">
    <w:p w14:paraId="40BB2313" w14:textId="77777777" w:rsidR="00471A92" w:rsidRPr="00C25E22" w:rsidRDefault="00471A92" w:rsidP="0084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8A068" w14:textId="43EE5F12" w:rsidR="00E17EDB" w:rsidRDefault="00DF2D05" w:rsidP="00654CC5">
    <w:pPr>
      <w:pStyle w:val="NewsletterHeading"/>
      <w:jc w:val="center"/>
      <w:rPr>
        <w:rFonts w:ascii="Arial" w:hAnsi="Arial" w:cs="Arial"/>
        <w:b w:val="0"/>
        <w:color w:val="auto"/>
        <w:sz w:val="20"/>
        <w:szCs w:val="20"/>
      </w:rPr>
    </w:pPr>
    <w:r>
      <w:rPr>
        <w:rFonts w:ascii="Arial" w:hAnsi="Arial" w:cs="Arial"/>
        <w:b w:val="0"/>
        <w:color w:val="auto"/>
        <w:sz w:val="20"/>
        <w:szCs w:val="20"/>
      </w:rPr>
      <w:t>Lockdown Legends 2021</w:t>
    </w:r>
    <w:r w:rsidR="00E17EDB">
      <w:rPr>
        <w:rFonts w:ascii="Arial" w:hAnsi="Arial" w:cs="Arial"/>
        <w:b w:val="0"/>
        <w:color w:val="auto"/>
        <w:sz w:val="20"/>
        <w:szCs w:val="20"/>
      </w:rPr>
      <w:t xml:space="preserve"> - Application</w:t>
    </w:r>
    <w:r w:rsidR="00E17EDB" w:rsidRPr="00AF59A5">
      <w:rPr>
        <w:rFonts w:ascii="Arial" w:hAnsi="Arial" w:cs="Arial"/>
        <w:b w:val="0"/>
        <w:color w:val="auto"/>
        <w:sz w:val="20"/>
        <w:szCs w:val="20"/>
      </w:rPr>
      <w:t xml:space="preserve"> Form</w:t>
    </w:r>
  </w:p>
  <w:p w14:paraId="2C7EAC8B" w14:textId="77777777" w:rsidR="00E17EDB" w:rsidRDefault="00471A92" w:rsidP="00654CC5">
    <w:pPr>
      <w:pStyle w:val="NewsletterHeading"/>
      <w:jc w:val="center"/>
      <w:rPr>
        <w:rFonts w:ascii="Arial" w:hAnsi="Arial" w:cs="Arial"/>
        <w:b w:val="0"/>
        <w:color w:val="auto"/>
        <w:sz w:val="20"/>
        <w:szCs w:val="20"/>
      </w:rPr>
    </w:pPr>
    <w:hyperlink r:id="rId1" w:history="1">
      <w:r w:rsidR="00E17EDB" w:rsidRPr="000E117C">
        <w:rPr>
          <w:rStyle w:val="Hyperlink"/>
          <w:rFonts w:ascii="Arial" w:hAnsi="Arial" w:cs="Arial"/>
          <w:b w:val="0"/>
          <w:sz w:val="20"/>
          <w:szCs w:val="20"/>
        </w:rPr>
        <w:t>www.cii.co.uk/manchester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36876" w14:textId="77777777" w:rsidR="00E17EDB" w:rsidRDefault="00E17EDB">
    <w:pPr>
      <w:pStyle w:val="Footer"/>
      <w:jc w:val="right"/>
    </w:pPr>
  </w:p>
  <w:p w14:paraId="7CE46466" w14:textId="77777777" w:rsidR="00C7165C" w:rsidRDefault="00C7165C" w:rsidP="00C7165C">
    <w:pPr>
      <w:pStyle w:val="NewsletterHeading"/>
      <w:jc w:val="center"/>
      <w:rPr>
        <w:rFonts w:ascii="Arial" w:hAnsi="Arial" w:cs="Arial"/>
        <w:b w:val="0"/>
        <w:color w:val="auto"/>
        <w:sz w:val="20"/>
        <w:szCs w:val="20"/>
      </w:rPr>
    </w:pPr>
    <w:r>
      <w:rPr>
        <w:rFonts w:ascii="Arial" w:hAnsi="Arial" w:cs="Arial"/>
        <w:b w:val="0"/>
        <w:color w:val="auto"/>
        <w:sz w:val="20"/>
        <w:szCs w:val="20"/>
      </w:rPr>
      <w:t>Lockdown Legends 2021 - Application</w:t>
    </w:r>
    <w:r w:rsidRPr="00AF59A5">
      <w:rPr>
        <w:rFonts w:ascii="Arial" w:hAnsi="Arial" w:cs="Arial"/>
        <w:b w:val="0"/>
        <w:color w:val="auto"/>
        <w:sz w:val="20"/>
        <w:szCs w:val="20"/>
      </w:rPr>
      <w:t xml:space="preserve"> Form</w:t>
    </w:r>
  </w:p>
  <w:p w14:paraId="60EC8C19" w14:textId="77777777" w:rsidR="00C7165C" w:rsidRDefault="00471A92" w:rsidP="00C7165C">
    <w:pPr>
      <w:pStyle w:val="NewsletterHeading"/>
      <w:jc w:val="center"/>
      <w:rPr>
        <w:rFonts w:ascii="Arial" w:hAnsi="Arial" w:cs="Arial"/>
        <w:b w:val="0"/>
        <w:color w:val="auto"/>
        <w:sz w:val="20"/>
        <w:szCs w:val="20"/>
      </w:rPr>
    </w:pPr>
    <w:hyperlink r:id="rId1" w:history="1">
      <w:r w:rsidR="00C7165C" w:rsidRPr="000E117C">
        <w:rPr>
          <w:rStyle w:val="Hyperlink"/>
          <w:rFonts w:ascii="Arial" w:hAnsi="Arial" w:cs="Arial"/>
          <w:b w:val="0"/>
          <w:sz w:val="20"/>
          <w:szCs w:val="20"/>
        </w:rPr>
        <w:t>www.cii.co.uk/manchester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C9F79" w14:textId="77777777" w:rsidR="00471A92" w:rsidRPr="00C25E22" w:rsidRDefault="00471A92" w:rsidP="00840884">
      <w:r>
        <w:separator/>
      </w:r>
    </w:p>
  </w:footnote>
  <w:footnote w:type="continuationSeparator" w:id="0">
    <w:p w14:paraId="075568A3" w14:textId="77777777" w:rsidR="00471A92" w:rsidRPr="00C25E22" w:rsidRDefault="00471A92" w:rsidP="00840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E1BB2" w14:textId="77777777" w:rsidR="00E17EDB" w:rsidRDefault="00E17EDB" w:rsidP="00654CC5">
    <w:pPr>
      <w:pStyle w:val="Header"/>
      <w:tabs>
        <w:tab w:val="clear" w:pos="4513"/>
        <w:tab w:val="clear" w:pos="9026"/>
        <w:tab w:val="left" w:pos="2244"/>
      </w:tabs>
      <w:jc w:val="right"/>
    </w:pPr>
  </w:p>
  <w:p w14:paraId="78992C97" w14:textId="77777777" w:rsidR="00E17EDB" w:rsidRDefault="00FF3F97" w:rsidP="00654CC5">
    <w:pPr>
      <w:pStyle w:val="Header"/>
      <w:tabs>
        <w:tab w:val="clear" w:pos="4513"/>
        <w:tab w:val="clear" w:pos="9026"/>
        <w:tab w:val="left" w:pos="2244"/>
      </w:tabs>
      <w:jc w:val="right"/>
    </w:pPr>
    <w:r>
      <w:rPr>
        <w:noProof/>
      </w:rPr>
      <w:drawing>
        <wp:inline distT="0" distB="0" distL="0" distR="0" wp14:anchorId="6D95E0A3" wp14:editId="29D7BB96">
          <wp:extent cx="2615611" cy="8001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chester_DarkGrey_Reduced.jpg"/>
                  <pic:cNvPicPr/>
                </pic:nvPicPr>
                <pic:blipFill>
                  <a:blip r:embed="rId1">
                    <a:extLst>
                      <a:ext uri="{28A0092B-C50C-407E-A947-70E740481C1C}">
                        <a14:useLocalDpi xmlns:a14="http://schemas.microsoft.com/office/drawing/2010/main" val="0"/>
                      </a:ext>
                    </a:extLst>
                  </a:blip>
                  <a:stretch>
                    <a:fillRect/>
                  </a:stretch>
                </pic:blipFill>
                <pic:spPr>
                  <a:xfrm>
                    <a:off x="0" y="0"/>
                    <a:ext cx="2638974" cy="807247"/>
                  </a:xfrm>
                  <a:prstGeom prst="rect">
                    <a:avLst/>
                  </a:prstGeom>
                </pic:spPr>
              </pic:pic>
            </a:graphicData>
          </a:graphic>
        </wp:inline>
      </w:drawing>
    </w:r>
  </w:p>
  <w:p w14:paraId="27508E26" w14:textId="77777777" w:rsidR="00E17EDB" w:rsidRDefault="00E17EDB" w:rsidP="00654CC5">
    <w:pPr>
      <w:pStyle w:val="Header"/>
      <w:tabs>
        <w:tab w:val="clear" w:pos="4513"/>
        <w:tab w:val="clear" w:pos="9026"/>
        <w:tab w:val="left" w:pos="2244"/>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B3D61" w14:textId="77777777" w:rsidR="00E17EDB" w:rsidRDefault="00E17EDB" w:rsidP="00840884">
    <w:pPr>
      <w:pStyle w:val="Header"/>
      <w:tabs>
        <w:tab w:val="clear" w:pos="9026"/>
        <w:tab w:val="right" w:pos="9639"/>
      </w:tabs>
      <w:ind w:left="-567"/>
    </w:pPr>
  </w:p>
  <w:p w14:paraId="503E99DD" w14:textId="77777777" w:rsidR="00E17EDB" w:rsidRDefault="00FF3F97" w:rsidP="00181A7B">
    <w:pPr>
      <w:pStyle w:val="Header"/>
      <w:tabs>
        <w:tab w:val="clear" w:pos="9026"/>
        <w:tab w:val="right" w:pos="9639"/>
      </w:tabs>
      <w:jc w:val="right"/>
    </w:pPr>
    <w:r>
      <w:rPr>
        <w:noProof/>
      </w:rPr>
      <w:drawing>
        <wp:inline distT="0" distB="0" distL="0" distR="0" wp14:anchorId="54443DEF" wp14:editId="5908EEDC">
          <wp:extent cx="2615611" cy="8001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chester_DarkGrey_Reduced.jpg"/>
                  <pic:cNvPicPr/>
                </pic:nvPicPr>
                <pic:blipFill>
                  <a:blip r:embed="rId1">
                    <a:extLst>
                      <a:ext uri="{28A0092B-C50C-407E-A947-70E740481C1C}">
                        <a14:useLocalDpi xmlns:a14="http://schemas.microsoft.com/office/drawing/2010/main" val="0"/>
                      </a:ext>
                    </a:extLst>
                  </a:blip>
                  <a:stretch>
                    <a:fillRect/>
                  </a:stretch>
                </pic:blipFill>
                <pic:spPr>
                  <a:xfrm>
                    <a:off x="0" y="0"/>
                    <a:ext cx="2638974" cy="80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84611"/>
    <w:multiLevelType w:val="hybridMultilevel"/>
    <w:tmpl w:val="7542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A0F3E"/>
    <w:multiLevelType w:val="hybridMultilevel"/>
    <w:tmpl w:val="F5C2D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66D59"/>
    <w:multiLevelType w:val="hybridMultilevel"/>
    <w:tmpl w:val="414A1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2A4A9E"/>
    <w:multiLevelType w:val="hybridMultilevel"/>
    <w:tmpl w:val="C93C954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32A05F75"/>
    <w:multiLevelType w:val="hybridMultilevel"/>
    <w:tmpl w:val="8D4C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27412"/>
    <w:multiLevelType w:val="hybridMultilevel"/>
    <w:tmpl w:val="414A1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4423D2"/>
    <w:multiLevelType w:val="hybridMultilevel"/>
    <w:tmpl w:val="B4582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D6793"/>
    <w:multiLevelType w:val="hybridMultilevel"/>
    <w:tmpl w:val="414A1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884"/>
    <w:rsid w:val="00006528"/>
    <w:rsid w:val="0004250D"/>
    <w:rsid w:val="00061493"/>
    <w:rsid w:val="00064815"/>
    <w:rsid w:val="00082142"/>
    <w:rsid w:val="000948B2"/>
    <w:rsid w:val="000E0042"/>
    <w:rsid w:val="000E117C"/>
    <w:rsid w:val="0010667B"/>
    <w:rsid w:val="001215FC"/>
    <w:rsid w:val="00166307"/>
    <w:rsid w:val="00174DED"/>
    <w:rsid w:val="00181A7B"/>
    <w:rsid w:val="001B5561"/>
    <w:rsid w:val="001E41AE"/>
    <w:rsid w:val="00203C56"/>
    <w:rsid w:val="0021363C"/>
    <w:rsid w:val="002C3FAB"/>
    <w:rsid w:val="002E647F"/>
    <w:rsid w:val="002F35C4"/>
    <w:rsid w:val="003509AE"/>
    <w:rsid w:val="00357558"/>
    <w:rsid w:val="003F4CA2"/>
    <w:rsid w:val="00426653"/>
    <w:rsid w:val="00471A92"/>
    <w:rsid w:val="005021FD"/>
    <w:rsid w:val="005A3240"/>
    <w:rsid w:val="005A547C"/>
    <w:rsid w:val="00636DBD"/>
    <w:rsid w:val="006501F0"/>
    <w:rsid w:val="00654CC5"/>
    <w:rsid w:val="006C3580"/>
    <w:rsid w:val="006E35BD"/>
    <w:rsid w:val="006F6E67"/>
    <w:rsid w:val="00743374"/>
    <w:rsid w:val="007B59A3"/>
    <w:rsid w:val="007D7F9B"/>
    <w:rsid w:val="007F7A20"/>
    <w:rsid w:val="00840884"/>
    <w:rsid w:val="008A0FA5"/>
    <w:rsid w:val="008D40C6"/>
    <w:rsid w:val="00A24EC3"/>
    <w:rsid w:val="00A27549"/>
    <w:rsid w:val="00A54283"/>
    <w:rsid w:val="00A62077"/>
    <w:rsid w:val="00AB0A4E"/>
    <w:rsid w:val="00AF59A5"/>
    <w:rsid w:val="00B01332"/>
    <w:rsid w:val="00BC66F7"/>
    <w:rsid w:val="00C15E36"/>
    <w:rsid w:val="00C24CEB"/>
    <w:rsid w:val="00C7165C"/>
    <w:rsid w:val="00CA1FEF"/>
    <w:rsid w:val="00CA5903"/>
    <w:rsid w:val="00D062C3"/>
    <w:rsid w:val="00DE299A"/>
    <w:rsid w:val="00DF2D05"/>
    <w:rsid w:val="00E17EDB"/>
    <w:rsid w:val="00EA41C8"/>
    <w:rsid w:val="00EF2D8C"/>
    <w:rsid w:val="00F60322"/>
    <w:rsid w:val="00F72DD3"/>
    <w:rsid w:val="00FA2627"/>
    <w:rsid w:val="00FF3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565A9"/>
  <w15:docId w15:val="{6AA588AE-B91E-456E-B4A0-14A90B47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884"/>
    <w:pPr>
      <w:spacing w:after="0" w:line="240" w:lineRule="auto"/>
    </w:pPr>
    <w:rPr>
      <w:rFonts w:ascii="Trebuchet MS" w:eastAsia="Trebuchet MS" w:hAnsi="Trebuchet M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884"/>
    <w:rPr>
      <w:rFonts w:ascii="Tahoma" w:hAnsi="Tahoma" w:cs="Tahoma"/>
      <w:sz w:val="16"/>
      <w:szCs w:val="16"/>
    </w:rPr>
  </w:style>
  <w:style w:type="character" w:customStyle="1" w:styleId="BalloonTextChar">
    <w:name w:val="Balloon Text Char"/>
    <w:basedOn w:val="DefaultParagraphFont"/>
    <w:link w:val="BalloonText"/>
    <w:uiPriority w:val="99"/>
    <w:semiHidden/>
    <w:rsid w:val="00840884"/>
    <w:rPr>
      <w:rFonts w:ascii="Tahoma" w:hAnsi="Tahoma" w:cs="Tahoma"/>
      <w:sz w:val="16"/>
      <w:szCs w:val="16"/>
    </w:rPr>
  </w:style>
  <w:style w:type="paragraph" w:styleId="Header">
    <w:name w:val="header"/>
    <w:basedOn w:val="Normal"/>
    <w:link w:val="HeaderChar"/>
    <w:uiPriority w:val="99"/>
    <w:unhideWhenUsed/>
    <w:rsid w:val="00840884"/>
    <w:pPr>
      <w:tabs>
        <w:tab w:val="center" w:pos="4513"/>
        <w:tab w:val="right" w:pos="9026"/>
      </w:tabs>
    </w:pPr>
  </w:style>
  <w:style w:type="character" w:customStyle="1" w:styleId="HeaderChar">
    <w:name w:val="Header Char"/>
    <w:basedOn w:val="DefaultParagraphFont"/>
    <w:link w:val="Header"/>
    <w:uiPriority w:val="99"/>
    <w:rsid w:val="00840884"/>
  </w:style>
  <w:style w:type="paragraph" w:styleId="Footer">
    <w:name w:val="footer"/>
    <w:basedOn w:val="Normal"/>
    <w:link w:val="FooterChar"/>
    <w:uiPriority w:val="99"/>
    <w:unhideWhenUsed/>
    <w:rsid w:val="00840884"/>
    <w:pPr>
      <w:tabs>
        <w:tab w:val="center" w:pos="4513"/>
        <w:tab w:val="right" w:pos="9026"/>
      </w:tabs>
    </w:pPr>
  </w:style>
  <w:style w:type="character" w:customStyle="1" w:styleId="FooterChar">
    <w:name w:val="Footer Char"/>
    <w:basedOn w:val="DefaultParagraphFont"/>
    <w:link w:val="Footer"/>
    <w:uiPriority w:val="99"/>
    <w:rsid w:val="00840884"/>
  </w:style>
  <w:style w:type="paragraph" w:customStyle="1" w:styleId="NewsletterHeading">
    <w:name w:val="Newsletter Heading"/>
    <w:basedOn w:val="Normal"/>
    <w:qFormat/>
    <w:rsid w:val="00840884"/>
    <w:rPr>
      <w:b/>
      <w:color w:val="FFFFFF"/>
      <w:sz w:val="62"/>
    </w:rPr>
  </w:style>
  <w:style w:type="paragraph" w:customStyle="1" w:styleId="NewsletterBody">
    <w:name w:val="Newsletter Body"/>
    <w:basedOn w:val="Normal"/>
    <w:qFormat/>
    <w:rsid w:val="00840884"/>
    <w:pPr>
      <w:spacing w:after="200"/>
      <w:jc w:val="both"/>
    </w:pPr>
    <w:rPr>
      <w:color w:val="000000"/>
      <w:sz w:val="22"/>
    </w:rPr>
  </w:style>
  <w:style w:type="table" w:styleId="TableGrid">
    <w:name w:val="Table Grid"/>
    <w:basedOn w:val="TableNormal"/>
    <w:uiPriority w:val="59"/>
    <w:rsid w:val="00840884"/>
    <w:pPr>
      <w:spacing w:after="0" w:line="240" w:lineRule="auto"/>
    </w:pPr>
    <w:rPr>
      <w:rFonts w:ascii="Trebuchet MS" w:eastAsia="Trebuchet MS" w:hAnsi="Trebuchet MS"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A3240"/>
    <w:pPr>
      <w:spacing w:before="100" w:beforeAutospacing="1" w:after="100" w:afterAutospacing="1"/>
    </w:pPr>
    <w:rPr>
      <w:rFonts w:ascii="Times New Roman" w:eastAsia="Times New Roman" w:hAnsi="Times New Roman"/>
      <w:lang w:val="en-GB" w:eastAsia="en-GB"/>
    </w:rPr>
  </w:style>
  <w:style w:type="paragraph" w:customStyle="1" w:styleId="NewsletterDate">
    <w:name w:val="Newsletter Date"/>
    <w:basedOn w:val="Normal"/>
    <w:qFormat/>
    <w:rsid w:val="006501F0"/>
    <w:pPr>
      <w:jc w:val="right"/>
    </w:pPr>
    <w:rPr>
      <w:color w:val="FFFFFF"/>
      <w:sz w:val="20"/>
    </w:rPr>
  </w:style>
  <w:style w:type="paragraph" w:customStyle="1" w:styleId="Smallprint">
    <w:name w:val="Small print"/>
    <w:basedOn w:val="NewsletterBody"/>
    <w:qFormat/>
    <w:rsid w:val="006501F0"/>
    <w:pPr>
      <w:jc w:val="right"/>
    </w:pPr>
    <w:rPr>
      <w:sz w:val="16"/>
      <w:szCs w:val="16"/>
    </w:rPr>
  </w:style>
  <w:style w:type="character" w:styleId="Hyperlink">
    <w:name w:val="Hyperlink"/>
    <w:basedOn w:val="DefaultParagraphFont"/>
    <w:uiPriority w:val="99"/>
    <w:unhideWhenUsed/>
    <w:rsid w:val="007F7A20"/>
    <w:rPr>
      <w:color w:val="0000FF" w:themeColor="hyperlink"/>
      <w:u w:val="single"/>
    </w:rPr>
  </w:style>
  <w:style w:type="character" w:styleId="FollowedHyperlink">
    <w:name w:val="FollowedHyperlink"/>
    <w:basedOn w:val="DefaultParagraphFont"/>
    <w:uiPriority w:val="99"/>
    <w:semiHidden/>
    <w:unhideWhenUsed/>
    <w:rsid w:val="001215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060237">
      <w:bodyDiv w:val="1"/>
      <w:marLeft w:val="0"/>
      <w:marRight w:val="0"/>
      <w:marTop w:val="0"/>
      <w:marBottom w:val="0"/>
      <w:divBdr>
        <w:top w:val="none" w:sz="0" w:space="0" w:color="auto"/>
        <w:left w:val="none" w:sz="0" w:space="0" w:color="auto"/>
        <w:bottom w:val="none" w:sz="0" w:space="0" w:color="auto"/>
        <w:right w:val="none" w:sz="0" w:space="0" w:color="auto"/>
      </w:divBdr>
    </w:div>
    <w:div w:id="1162771992">
      <w:bodyDiv w:val="1"/>
      <w:marLeft w:val="0"/>
      <w:marRight w:val="0"/>
      <w:marTop w:val="0"/>
      <w:marBottom w:val="0"/>
      <w:divBdr>
        <w:top w:val="none" w:sz="0" w:space="0" w:color="auto"/>
        <w:left w:val="none" w:sz="0" w:space="0" w:color="auto"/>
        <w:bottom w:val="none" w:sz="0" w:space="0" w:color="auto"/>
        <w:right w:val="none" w:sz="0" w:space="0" w:color="auto"/>
      </w:divBdr>
      <w:divsChild>
        <w:div w:id="2083021372">
          <w:marLeft w:val="0"/>
          <w:marRight w:val="0"/>
          <w:marTop w:val="0"/>
          <w:marBottom w:val="0"/>
          <w:divBdr>
            <w:top w:val="none" w:sz="0" w:space="0" w:color="auto"/>
            <w:left w:val="none" w:sz="0" w:space="0" w:color="auto"/>
            <w:bottom w:val="none" w:sz="0" w:space="0" w:color="auto"/>
            <w:right w:val="none" w:sz="0" w:space="0" w:color="auto"/>
          </w:divBdr>
        </w:div>
      </w:divsChild>
    </w:div>
    <w:div w:id="1254363451">
      <w:bodyDiv w:val="1"/>
      <w:marLeft w:val="0"/>
      <w:marRight w:val="0"/>
      <w:marTop w:val="0"/>
      <w:marBottom w:val="0"/>
      <w:divBdr>
        <w:top w:val="none" w:sz="0" w:space="0" w:color="auto"/>
        <w:left w:val="none" w:sz="0" w:space="0" w:color="auto"/>
        <w:bottom w:val="none" w:sz="0" w:space="0" w:color="auto"/>
        <w:right w:val="none" w:sz="0" w:space="0" w:color="auto"/>
      </w:divBdr>
      <w:divsChild>
        <w:div w:id="2059624210">
          <w:marLeft w:val="0"/>
          <w:marRight w:val="0"/>
          <w:marTop w:val="0"/>
          <w:marBottom w:val="0"/>
          <w:divBdr>
            <w:top w:val="none" w:sz="0" w:space="0" w:color="auto"/>
            <w:left w:val="none" w:sz="0" w:space="0" w:color="auto"/>
            <w:bottom w:val="none" w:sz="0" w:space="0" w:color="auto"/>
            <w:right w:val="none" w:sz="0" w:space="0" w:color="auto"/>
          </w:divBdr>
        </w:div>
      </w:divsChild>
    </w:div>
    <w:div w:id="1564682262">
      <w:bodyDiv w:val="1"/>
      <w:marLeft w:val="0"/>
      <w:marRight w:val="0"/>
      <w:marTop w:val="0"/>
      <w:marBottom w:val="0"/>
      <w:divBdr>
        <w:top w:val="none" w:sz="0" w:space="0" w:color="auto"/>
        <w:left w:val="none" w:sz="0" w:space="0" w:color="auto"/>
        <w:bottom w:val="none" w:sz="0" w:space="0" w:color="auto"/>
        <w:right w:val="none" w:sz="0" w:space="0" w:color="auto"/>
      </w:divBdr>
      <w:divsChild>
        <w:div w:id="1315723936">
          <w:marLeft w:val="0"/>
          <w:marRight w:val="0"/>
          <w:marTop w:val="0"/>
          <w:marBottom w:val="0"/>
          <w:divBdr>
            <w:top w:val="none" w:sz="0" w:space="0" w:color="auto"/>
            <w:left w:val="none" w:sz="0" w:space="0" w:color="auto"/>
            <w:bottom w:val="none" w:sz="0" w:space="0" w:color="auto"/>
            <w:right w:val="none" w:sz="0" w:space="0" w:color="auto"/>
          </w:divBdr>
        </w:div>
      </w:divsChild>
    </w:div>
    <w:div w:id="1743601490">
      <w:bodyDiv w:val="1"/>
      <w:marLeft w:val="0"/>
      <w:marRight w:val="0"/>
      <w:marTop w:val="0"/>
      <w:marBottom w:val="0"/>
      <w:divBdr>
        <w:top w:val="none" w:sz="0" w:space="0" w:color="auto"/>
        <w:left w:val="none" w:sz="0" w:space="0" w:color="auto"/>
        <w:bottom w:val="none" w:sz="0" w:space="0" w:color="auto"/>
        <w:right w:val="none" w:sz="0" w:space="0" w:color="auto"/>
      </w:divBdr>
    </w:div>
    <w:div w:id="1843811624">
      <w:bodyDiv w:val="1"/>
      <w:marLeft w:val="0"/>
      <w:marRight w:val="0"/>
      <w:marTop w:val="0"/>
      <w:marBottom w:val="0"/>
      <w:divBdr>
        <w:top w:val="none" w:sz="0" w:space="0" w:color="auto"/>
        <w:left w:val="none" w:sz="0" w:space="0" w:color="auto"/>
        <w:bottom w:val="none" w:sz="0" w:space="0" w:color="auto"/>
        <w:right w:val="none" w:sz="0" w:space="0" w:color="auto"/>
      </w:divBdr>
      <w:divsChild>
        <w:div w:id="779421279">
          <w:marLeft w:val="0"/>
          <w:marRight w:val="0"/>
          <w:marTop w:val="0"/>
          <w:marBottom w:val="0"/>
          <w:divBdr>
            <w:top w:val="none" w:sz="0" w:space="0" w:color="auto"/>
            <w:left w:val="none" w:sz="0" w:space="0" w:color="auto"/>
            <w:bottom w:val="none" w:sz="0" w:space="0" w:color="auto"/>
            <w:right w:val="none" w:sz="0" w:space="0" w:color="auto"/>
          </w:divBdr>
        </w:div>
      </w:divsChild>
    </w:div>
    <w:div w:id="1910724506">
      <w:bodyDiv w:val="1"/>
      <w:marLeft w:val="0"/>
      <w:marRight w:val="0"/>
      <w:marTop w:val="0"/>
      <w:marBottom w:val="0"/>
      <w:divBdr>
        <w:top w:val="none" w:sz="0" w:space="0" w:color="auto"/>
        <w:left w:val="none" w:sz="0" w:space="0" w:color="auto"/>
        <w:bottom w:val="none" w:sz="0" w:space="0" w:color="auto"/>
        <w:right w:val="none" w:sz="0" w:space="0" w:color="auto"/>
      </w:divBdr>
      <w:divsChild>
        <w:div w:id="2077892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mktsanh\Desktop\lii.manchester@cii.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amktsanh\Desktop\lii.manchester@cii.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file:///\\maxserv\shared\marketing\MEMBERSHIP%20MARKETING\AMM\Manchester%20Institute\COUNCIL%20and%20COMMITTEES\Development%20Committee\The%20New%20Class%202015-2016\www.cii.co.uk\mancheste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maxserv\shared\marketing\MEMBERSHIP%20MARKETING\AMM\Manchester%20Institute\COUNCIL%20and%20COMMITTEES\Development%20Committee\The%20New%20Class%202015-2016\www.cii.co.uk\manches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8D870-07C3-4AB8-B047-14F199E78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CII</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amktsanh</dc:creator>
  <cp:lastModifiedBy>Karen Fothergill</cp:lastModifiedBy>
  <cp:revision>2</cp:revision>
  <cp:lastPrinted>2015-06-24T16:03:00Z</cp:lastPrinted>
  <dcterms:created xsi:type="dcterms:W3CDTF">2021-01-25T09:22:00Z</dcterms:created>
  <dcterms:modified xsi:type="dcterms:W3CDTF">2021-01-25T09:22:00Z</dcterms:modified>
</cp:coreProperties>
</file>