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1ED1" w14:textId="77777777" w:rsidR="00F158AA" w:rsidRPr="00770DD7" w:rsidRDefault="00F158AA" w:rsidP="00350EF4">
      <w:pPr>
        <w:tabs>
          <w:tab w:val="center" w:pos="4513"/>
        </w:tabs>
        <w:suppressAutoHyphens/>
        <w:jc w:val="both"/>
        <w:rPr>
          <w:rFonts w:ascii="Arial" w:hAnsi="Arial" w:cs="Arial"/>
          <w:spacing w:val="-3"/>
          <w:sz w:val="22"/>
          <w:szCs w:val="22"/>
        </w:rPr>
      </w:pPr>
    </w:p>
    <w:p w14:paraId="568B326F" w14:textId="7823F69C" w:rsidR="00F158AA" w:rsidRDefault="00F158AA" w:rsidP="00350EF4">
      <w:pPr>
        <w:tabs>
          <w:tab w:val="center" w:pos="4513"/>
        </w:tabs>
        <w:suppressAutoHyphens/>
        <w:jc w:val="both"/>
        <w:rPr>
          <w:rFonts w:ascii="Arial" w:hAnsi="Arial" w:cs="Arial"/>
          <w:b/>
          <w:spacing w:val="-3"/>
          <w:sz w:val="22"/>
          <w:szCs w:val="22"/>
          <w:u w:val="single"/>
        </w:rPr>
      </w:pPr>
      <w:r w:rsidRPr="00770DD7">
        <w:rPr>
          <w:rFonts w:ascii="Arial" w:hAnsi="Arial" w:cs="Arial"/>
          <w:spacing w:val="-3"/>
          <w:sz w:val="22"/>
          <w:szCs w:val="22"/>
        </w:rPr>
        <w:tab/>
      </w:r>
      <w:r w:rsidR="001E6E28">
        <w:rPr>
          <w:rFonts w:ascii="Arial" w:hAnsi="Arial" w:cs="Arial"/>
          <w:b/>
          <w:spacing w:val="-3"/>
          <w:sz w:val="22"/>
          <w:szCs w:val="22"/>
          <w:u w:val="single"/>
        </w:rPr>
        <w:t>The Insurance Institute of Southampton</w:t>
      </w:r>
    </w:p>
    <w:p w14:paraId="16B8A973" w14:textId="761C3937" w:rsidR="001E6E28" w:rsidRDefault="001E6E28" w:rsidP="00350EF4">
      <w:pPr>
        <w:tabs>
          <w:tab w:val="center" w:pos="4513"/>
        </w:tabs>
        <w:suppressAutoHyphens/>
        <w:jc w:val="both"/>
        <w:rPr>
          <w:rFonts w:ascii="Arial" w:hAnsi="Arial" w:cs="Arial"/>
          <w:b/>
          <w:spacing w:val="-3"/>
          <w:sz w:val="22"/>
          <w:szCs w:val="22"/>
          <w:u w:val="single"/>
        </w:rPr>
      </w:pPr>
    </w:p>
    <w:p w14:paraId="33CBF73B" w14:textId="68828DAF" w:rsidR="001E6E28" w:rsidRPr="00770DD7" w:rsidRDefault="001E6E28" w:rsidP="001E6E28">
      <w:pPr>
        <w:tabs>
          <w:tab w:val="center" w:pos="4513"/>
        </w:tabs>
        <w:suppressAutoHyphens/>
        <w:jc w:val="center"/>
        <w:rPr>
          <w:rFonts w:ascii="Arial" w:hAnsi="Arial" w:cs="Arial"/>
          <w:spacing w:val="-3"/>
          <w:sz w:val="22"/>
          <w:szCs w:val="22"/>
        </w:rPr>
      </w:pPr>
      <w:r>
        <w:rPr>
          <w:rFonts w:ascii="Arial" w:hAnsi="Arial" w:cs="Arial"/>
          <w:b/>
          <w:spacing w:val="-3"/>
          <w:sz w:val="22"/>
          <w:szCs w:val="22"/>
          <w:u w:val="single"/>
        </w:rPr>
        <w:t>CONSTITUTION</w:t>
      </w:r>
    </w:p>
    <w:p w14:paraId="351AA57D" w14:textId="77777777" w:rsidR="00F158AA" w:rsidRPr="00770DD7" w:rsidRDefault="00F158AA" w:rsidP="00350EF4">
      <w:pPr>
        <w:tabs>
          <w:tab w:val="left" w:pos="-720"/>
        </w:tabs>
        <w:suppressAutoHyphens/>
        <w:jc w:val="both"/>
        <w:rPr>
          <w:rFonts w:ascii="Arial" w:hAnsi="Arial" w:cs="Arial"/>
          <w:spacing w:val="-3"/>
          <w:sz w:val="22"/>
          <w:szCs w:val="22"/>
        </w:rPr>
      </w:pPr>
    </w:p>
    <w:p w14:paraId="5A4B8C18" w14:textId="77777777" w:rsidR="00F158AA" w:rsidRPr="00770DD7" w:rsidRDefault="00F158AA" w:rsidP="00350EF4">
      <w:pPr>
        <w:tabs>
          <w:tab w:val="left" w:pos="-720"/>
        </w:tabs>
        <w:suppressAutoHyphens/>
        <w:jc w:val="both"/>
        <w:rPr>
          <w:rFonts w:ascii="Arial" w:hAnsi="Arial" w:cs="Arial"/>
          <w:spacing w:val="-3"/>
          <w:sz w:val="22"/>
          <w:szCs w:val="22"/>
        </w:rPr>
      </w:pPr>
    </w:p>
    <w:p w14:paraId="1F4A4CD6"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0072789A" w14:textId="77777777" w:rsidR="00F158AA" w:rsidRPr="00770DD7" w:rsidRDefault="00F158AA" w:rsidP="00350EF4">
      <w:pPr>
        <w:tabs>
          <w:tab w:val="left" w:pos="-720"/>
        </w:tabs>
        <w:suppressAutoHyphens/>
        <w:jc w:val="both"/>
        <w:rPr>
          <w:rFonts w:ascii="Arial" w:hAnsi="Arial" w:cs="Arial"/>
          <w:spacing w:val="-3"/>
          <w:sz w:val="22"/>
          <w:szCs w:val="22"/>
        </w:rPr>
      </w:pPr>
    </w:p>
    <w:p w14:paraId="42894AAB" w14:textId="25495CA7"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the </w:t>
      </w:r>
      <w:r w:rsidR="00F158AA" w:rsidRPr="00770DD7">
        <w:rPr>
          <w:rFonts w:ascii="Arial" w:hAnsi="Arial" w:cs="Arial"/>
          <w:spacing w:val="-3"/>
          <w:sz w:val="22"/>
          <w:szCs w:val="22"/>
        </w:rPr>
        <w:t xml:space="preserve">"The Insurance Institute of </w:t>
      </w:r>
      <w:r w:rsidR="00D93B99">
        <w:rPr>
          <w:rFonts w:ascii="Arial" w:hAnsi="Arial" w:cs="Arial"/>
          <w:spacing w:val="-3"/>
          <w:sz w:val="22"/>
          <w:szCs w:val="22"/>
        </w:rPr>
        <w:t>Southampton</w:t>
      </w:r>
      <w:r w:rsidR="00F158AA" w:rsidRPr="00770DD7">
        <w:rPr>
          <w:rFonts w:ascii="Arial" w:hAnsi="Arial" w:cs="Arial"/>
          <w:spacing w:val="-3"/>
          <w:sz w:val="22"/>
          <w:szCs w:val="22"/>
        </w:rPr>
        <w:t>"</w:t>
      </w:r>
      <w:r w:rsidR="001715D4" w:rsidRPr="00770DD7">
        <w:rPr>
          <w:rFonts w:ascii="Arial" w:hAnsi="Arial" w:cs="Arial"/>
          <w:spacing w:val="-3"/>
          <w:sz w:val="22"/>
          <w:szCs w:val="22"/>
        </w:rPr>
        <w:t xml:space="preserve"> </w:t>
      </w:r>
      <w:r w:rsidR="00A91E98" w:rsidRPr="00770DD7">
        <w:rPr>
          <w:rFonts w:ascii="Arial" w:hAnsi="Arial" w:cs="Arial"/>
          <w:spacing w:val="-3"/>
          <w:sz w:val="22"/>
          <w:szCs w:val="22"/>
        </w:rPr>
        <w:t>(</w:t>
      </w:r>
      <w:r w:rsidR="00C77E48">
        <w:rPr>
          <w:rFonts w:ascii="Arial" w:hAnsi="Arial" w:cs="Arial"/>
          <w:spacing w:val="-3"/>
          <w:sz w:val="22"/>
          <w:szCs w:val="22"/>
        </w:rPr>
        <w:t>“</w:t>
      </w:r>
      <w:r w:rsidR="00A91E98" w:rsidRPr="00770DD7">
        <w:rPr>
          <w:rFonts w:ascii="Arial" w:hAnsi="Arial" w:cs="Arial"/>
          <w:spacing w:val="-3"/>
          <w:sz w:val="22"/>
          <w:szCs w:val="22"/>
        </w:rPr>
        <w:t>the Institute</w:t>
      </w:r>
      <w:r w:rsidR="00C77E48">
        <w:rPr>
          <w:rFonts w:ascii="Arial" w:hAnsi="Arial" w:cs="Arial"/>
          <w:spacing w:val="-3"/>
          <w:sz w:val="22"/>
          <w:szCs w:val="22"/>
        </w:rPr>
        <w:t>”</w:t>
      </w:r>
      <w:r w:rsidR="00A91E98" w:rsidRPr="00770DD7">
        <w:rPr>
          <w:rFonts w:ascii="Arial" w:hAnsi="Arial" w:cs="Arial"/>
          <w:spacing w:val="-3"/>
          <w:sz w:val="22"/>
          <w:szCs w:val="22"/>
        </w:rPr>
        <w:t>)</w:t>
      </w:r>
    </w:p>
    <w:p w14:paraId="21152B06" w14:textId="77777777" w:rsidR="00873301" w:rsidRDefault="00873301" w:rsidP="00350EF4">
      <w:pPr>
        <w:tabs>
          <w:tab w:val="left" w:pos="-720"/>
        </w:tabs>
        <w:suppressAutoHyphens/>
        <w:jc w:val="both"/>
        <w:rPr>
          <w:rFonts w:ascii="Arial" w:hAnsi="Arial" w:cs="Arial"/>
          <w:spacing w:val="-3"/>
          <w:sz w:val="22"/>
          <w:szCs w:val="22"/>
        </w:rPr>
      </w:pPr>
    </w:p>
    <w:p w14:paraId="7A86AC6B" w14:textId="3230A15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1B917CC2" w14:textId="77777777" w:rsidR="00F158AA" w:rsidRPr="00770DD7" w:rsidRDefault="00F158AA" w:rsidP="00350EF4">
      <w:pPr>
        <w:tabs>
          <w:tab w:val="left" w:pos="-720"/>
        </w:tabs>
        <w:suppressAutoHyphens/>
        <w:jc w:val="both"/>
        <w:rPr>
          <w:rFonts w:ascii="Arial" w:hAnsi="Arial" w:cs="Arial"/>
          <w:spacing w:val="-3"/>
          <w:sz w:val="22"/>
          <w:szCs w:val="22"/>
        </w:rPr>
      </w:pPr>
    </w:p>
    <w:p w14:paraId="376BE9EE"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For the purpose of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41FA25EE"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348DE677"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42CF3640"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226118FB"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r w:rsidR="004D7B11">
        <w:rPr>
          <w:rFonts w:ascii="Arial" w:hAnsi="Arial" w:cs="Arial"/>
          <w:spacing w:val="-3"/>
          <w:sz w:val="22"/>
          <w:szCs w:val="22"/>
        </w:rPr>
        <w:t>bye-laws for the Institute agreed by the Council for the regulation of the Institute, which should be consistent with this constitution.</w:t>
      </w:r>
    </w:p>
    <w:p w14:paraId="020825F6" w14:textId="77777777" w:rsidR="00745CD5" w:rsidRDefault="00745CD5" w:rsidP="004D7B11">
      <w:pPr>
        <w:pStyle w:val="ListParagraph"/>
        <w:rPr>
          <w:rFonts w:ascii="Arial" w:hAnsi="Arial" w:cs="Arial"/>
          <w:spacing w:val="-3"/>
          <w:sz w:val="22"/>
          <w:szCs w:val="22"/>
        </w:rPr>
      </w:pPr>
    </w:p>
    <w:p w14:paraId="0DA4FA81"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granted on the 5th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0D2AD9D2"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3FF30530" w14:textId="71931A54"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691AC93E"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43A74250" w14:textId="67EB8052"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2A7DB65"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7C986D7B" w14:textId="24AC3FFB"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Local Institute” means an independent insurance institute which has been established in any part of the United Kingdom, the Channel Islands or the Isle of Man by members of the CII and which has been approved by the Board of the CII.</w:t>
      </w:r>
    </w:p>
    <w:p w14:paraId="7EAD05F0"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EC9BB80" w14:textId="6D217423"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2C2B0C52"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6A8E16E" w14:textId="14178CED"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873301">
        <w:rPr>
          <w:rFonts w:ascii="Arial" w:hAnsi="Arial" w:cs="Arial"/>
          <w:color w:val="000000" w:themeColor="text1"/>
          <w:spacing w:val="-3"/>
          <w:sz w:val="22"/>
          <w:szCs w:val="22"/>
        </w:rPr>
        <w:t>“Officer</w:t>
      </w:r>
      <w:r w:rsidR="0001700F">
        <w:rPr>
          <w:rFonts w:ascii="Arial" w:hAnsi="Arial" w:cs="Arial"/>
          <w:color w:val="000000" w:themeColor="text1"/>
          <w:spacing w:val="-3"/>
          <w:sz w:val="22"/>
          <w:szCs w:val="22"/>
        </w:rPr>
        <w:t>s</w:t>
      </w:r>
      <w:r w:rsidR="00647537" w:rsidRPr="00873301">
        <w:rPr>
          <w:rFonts w:ascii="Arial" w:hAnsi="Arial" w:cs="Arial"/>
          <w:color w:val="000000" w:themeColor="text1"/>
          <w:spacing w:val="-3"/>
          <w:sz w:val="22"/>
          <w:szCs w:val="22"/>
        </w:rPr>
        <w:t xml:space="preserve"> </w:t>
      </w:r>
      <w:r w:rsidR="00873301" w:rsidRPr="00873301">
        <w:rPr>
          <w:rFonts w:ascii="Arial" w:hAnsi="Arial" w:cs="Arial"/>
          <w:color w:val="000000" w:themeColor="text1"/>
          <w:spacing w:val="-3"/>
          <w:sz w:val="22"/>
          <w:szCs w:val="22"/>
        </w:rPr>
        <w:t>o</w:t>
      </w:r>
      <w:r w:rsidR="00647537" w:rsidRPr="00873301">
        <w:rPr>
          <w:rFonts w:ascii="Arial" w:hAnsi="Arial" w:cs="Arial"/>
          <w:color w:val="000000" w:themeColor="text1"/>
          <w:spacing w:val="-3"/>
          <w:sz w:val="22"/>
          <w:szCs w:val="22"/>
        </w:rPr>
        <w:t>f the Institute</w:t>
      </w:r>
      <w:r w:rsidR="00873301" w:rsidRPr="00873301">
        <w:rPr>
          <w:rFonts w:ascii="Arial" w:hAnsi="Arial" w:cs="Arial"/>
          <w:color w:val="000000" w:themeColor="text1"/>
          <w:spacing w:val="-3"/>
          <w:sz w:val="22"/>
          <w:szCs w:val="22"/>
        </w:rPr>
        <w:t>”</w:t>
      </w:r>
      <w:r w:rsidR="00647537" w:rsidRPr="00873301">
        <w:rPr>
          <w:rFonts w:ascii="Arial" w:hAnsi="Arial" w:cs="Arial"/>
          <w:color w:val="000000" w:themeColor="text1"/>
          <w:spacing w:val="-3"/>
          <w:sz w:val="22"/>
          <w:szCs w:val="22"/>
        </w:rPr>
        <w:t xml:space="preserve"> mean </w:t>
      </w:r>
      <w:r w:rsidR="00873301" w:rsidRPr="00873301">
        <w:rPr>
          <w:rFonts w:ascii="Arial" w:hAnsi="Arial" w:cs="Arial"/>
          <w:color w:val="000000" w:themeColor="text1"/>
          <w:spacing w:val="-3"/>
          <w:sz w:val="22"/>
          <w:szCs w:val="22"/>
        </w:rPr>
        <w:t>the President, Deputy President, Secretary and Treasurer of the Institute.</w:t>
      </w:r>
    </w:p>
    <w:p w14:paraId="0745056F"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0A847212" w14:textId="5D5F7255"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proofErr w:type="spellStart"/>
      <w:r>
        <w:rPr>
          <w:rFonts w:ascii="Arial" w:hAnsi="Arial" w:cs="Arial"/>
          <w:spacing w:val="-3"/>
          <w:sz w:val="22"/>
          <w:szCs w:val="22"/>
        </w:rPr>
        <w:t>i</w:t>
      </w:r>
      <w:proofErr w:type="spellEnd"/>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618CC92" w14:textId="551A3DEE"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7737CD0A" w14:textId="688BD00C" w:rsidR="00F158AA" w:rsidRDefault="0001700F" w:rsidP="0001700F">
      <w:pPr>
        <w:numPr>
          <w:ilvl w:val="1"/>
          <w:numId w:val="1"/>
        </w:numPr>
        <w:tabs>
          <w:tab w:val="left" w:pos="-720"/>
        </w:tabs>
        <w:suppressAutoHyphens/>
        <w:jc w:val="both"/>
        <w:rPr>
          <w:rFonts w:ascii="Arial" w:hAnsi="Arial" w:cs="Arial"/>
          <w:spacing w:val="-3"/>
          <w:sz w:val="22"/>
          <w:szCs w:val="22"/>
        </w:rPr>
      </w:pPr>
      <w:r>
        <w:rPr>
          <w:rFonts w:ascii="Arial" w:hAnsi="Arial" w:cs="Arial"/>
          <w:spacing w:val="-3"/>
          <w:sz w:val="22"/>
          <w:szCs w:val="22"/>
        </w:rPr>
        <w:t>A Local Institute is an unincorporated association.</w:t>
      </w:r>
    </w:p>
    <w:p w14:paraId="06EA60AF" w14:textId="77777777" w:rsidR="0001700F" w:rsidRDefault="0001700F" w:rsidP="0001700F">
      <w:pPr>
        <w:tabs>
          <w:tab w:val="left" w:pos="-720"/>
        </w:tabs>
        <w:suppressAutoHyphens/>
        <w:ind w:left="720"/>
        <w:jc w:val="both"/>
        <w:rPr>
          <w:rFonts w:ascii="Arial" w:hAnsi="Arial" w:cs="Arial"/>
          <w:spacing w:val="-3"/>
          <w:sz w:val="22"/>
          <w:szCs w:val="22"/>
        </w:rPr>
      </w:pPr>
    </w:p>
    <w:p w14:paraId="6E7FC97F"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34279B5B" w14:textId="77777777" w:rsidR="0001700F" w:rsidRPr="00770DD7" w:rsidRDefault="0001700F" w:rsidP="00350EF4">
      <w:pPr>
        <w:tabs>
          <w:tab w:val="left" w:pos="-720"/>
        </w:tabs>
        <w:suppressAutoHyphens/>
        <w:jc w:val="both"/>
        <w:rPr>
          <w:rFonts w:ascii="Arial" w:hAnsi="Arial" w:cs="Arial"/>
          <w:spacing w:val="-3"/>
          <w:sz w:val="22"/>
          <w:szCs w:val="22"/>
        </w:rPr>
      </w:pPr>
    </w:p>
    <w:p w14:paraId="32C2025A" w14:textId="60223ED4"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57E10B23" w14:textId="77777777" w:rsidR="00F158AA" w:rsidRPr="00770DD7" w:rsidRDefault="00F158AA" w:rsidP="00350EF4">
      <w:pPr>
        <w:tabs>
          <w:tab w:val="left" w:pos="-720"/>
        </w:tabs>
        <w:suppressAutoHyphens/>
        <w:jc w:val="both"/>
        <w:rPr>
          <w:rFonts w:ascii="Arial" w:hAnsi="Arial" w:cs="Arial"/>
          <w:spacing w:val="-3"/>
          <w:sz w:val="22"/>
          <w:szCs w:val="22"/>
        </w:rPr>
      </w:pPr>
    </w:p>
    <w:p w14:paraId="6F7532C0" w14:textId="6CDA9D6C"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t xml:space="preserve">The </w:t>
      </w:r>
      <w:r w:rsidR="00466BEB">
        <w:rPr>
          <w:rFonts w:ascii="Arial" w:hAnsi="Arial" w:cs="Arial"/>
          <w:spacing w:val="-3"/>
          <w:sz w:val="22"/>
          <w:szCs w:val="22"/>
        </w:rPr>
        <w:t xml:space="preserve">purpose </w:t>
      </w:r>
      <w:r w:rsidR="00F158AA" w:rsidRPr="00770DD7">
        <w:rPr>
          <w:rFonts w:ascii="Arial" w:hAnsi="Arial" w:cs="Arial"/>
          <w:spacing w:val="-3"/>
          <w:sz w:val="22"/>
          <w:szCs w:val="22"/>
        </w:rPr>
        <w:t xml:space="preserve">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 shall be to adopt</w:t>
      </w:r>
      <w:r w:rsidR="00B04A62" w:rsidRPr="00770DD7">
        <w:rPr>
          <w:rFonts w:ascii="Arial" w:hAnsi="Arial" w:cs="Arial"/>
          <w:spacing w:val="-3"/>
          <w:sz w:val="22"/>
          <w:szCs w:val="22"/>
        </w:rPr>
        <w:t xml:space="preserve">, promote and advocate </w:t>
      </w:r>
      <w:r w:rsidR="00F158AA" w:rsidRPr="00770DD7">
        <w:rPr>
          <w:rFonts w:ascii="Arial" w:hAnsi="Arial" w:cs="Arial"/>
          <w:spacing w:val="-3"/>
          <w:sz w:val="22"/>
          <w:szCs w:val="22"/>
        </w:rPr>
        <w:t xml:space="preserve">as far as applicable the objects of </w:t>
      </w:r>
      <w:r w:rsidR="00350EF4" w:rsidRPr="00770DD7">
        <w:rPr>
          <w:rFonts w:ascii="Arial" w:hAnsi="Arial" w:cs="Arial"/>
          <w:spacing w:val="-3"/>
          <w:sz w:val="22"/>
          <w:szCs w:val="22"/>
        </w:rPr>
        <w:t>t</w:t>
      </w:r>
      <w:r w:rsidR="00F158AA" w:rsidRPr="00770DD7">
        <w:rPr>
          <w:rFonts w:ascii="Arial" w:hAnsi="Arial" w:cs="Arial"/>
          <w:spacing w:val="-3"/>
          <w:sz w:val="22"/>
          <w:szCs w:val="22"/>
        </w:rPr>
        <w:t xml:space="preserve">he </w:t>
      </w:r>
      <w:r w:rsidR="00350EF4" w:rsidRPr="00770DD7">
        <w:rPr>
          <w:rFonts w:ascii="Arial" w:hAnsi="Arial" w:cs="Arial"/>
          <w:spacing w:val="-3"/>
          <w:sz w:val="22"/>
          <w:szCs w:val="22"/>
        </w:rPr>
        <w:t xml:space="preserve">CII </w:t>
      </w:r>
      <w:r w:rsidR="00F158AA" w:rsidRPr="00770DD7">
        <w:rPr>
          <w:rFonts w:ascii="Arial" w:hAnsi="Arial" w:cs="Arial"/>
          <w:spacing w:val="-3"/>
          <w:sz w:val="22"/>
          <w:szCs w:val="22"/>
        </w:rPr>
        <w:t>as defined in its Charter</w:t>
      </w:r>
      <w:r w:rsidR="00076B38">
        <w:rPr>
          <w:rFonts w:ascii="Arial" w:hAnsi="Arial" w:cs="Arial"/>
          <w:spacing w:val="-3"/>
          <w:sz w:val="22"/>
          <w:szCs w:val="22"/>
        </w:rPr>
        <w:t xml:space="preserve"> (see Appendix)</w:t>
      </w:r>
      <w:r w:rsidR="00EE54AE">
        <w:rPr>
          <w:rFonts w:ascii="Arial" w:hAnsi="Arial" w:cs="Arial"/>
          <w:spacing w:val="-3"/>
          <w:sz w:val="22"/>
          <w:szCs w:val="22"/>
        </w:rPr>
        <w:t xml:space="preserve">. </w:t>
      </w:r>
      <w:r w:rsidR="00F158AA" w:rsidRPr="00770DD7">
        <w:rPr>
          <w:rFonts w:ascii="Arial" w:hAnsi="Arial" w:cs="Arial"/>
          <w:spacing w:val="-3"/>
          <w:sz w:val="22"/>
          <w:szCs w:val="22"/>
        </w:rPr>
        <w:t xml:space="preserve"> </w:t>
      </w:r>
      <w:r w:rsidR="007A1250">
        <w:rPr>
          <w:rFonts w:ascii="Arial" w:hAnsi="Arial" w:cs="Arial"/>
          <w:spacing w:val="-3"/>
          <w:sz w:val="22"/>
          <w:szCs w:val="22"/>
        </w:rPr>
        <w:t xml:space="preserve">These </w:t>
      </w:r>
      <w:r w:rsidR="00C8663C">
        <w:rPr>
          <w:rFonts w:ascii="Arial" w:hAnsi="Arial" w:cs="Arial"/>
          <w:spacing w:val="-3"/>
          <w:sz w:val="22"/>
          <w:szCs w:val="22"/>
        </w:rPr>
        <w:t xml:space="preserve">seek to </w:t>
      </w:r>
      <w:r w:rsidR="009B6193" w:rsidRPr="00770DD7">
        <w:rPr>
          <w:rFonts w:ascii="Arial" w:hAnsi="Arial" w:cs="Arial"/>
          <w:spacing w:val="-3"/>
          <w:sz w:val="22"/>
          <w:szCs w:val="22"/>
        </w:rPr>
        <w:t xml:space="preserve">broaden education </w:t>
      </w:r>
      <w:r w:rsidR="00C8663C">
        <w:rPr>
          <w:rFonts w:ascii="Arial" w:hAnsi="Arial" w:cs="Arial"/>
          <w:spacing w:val="-3"/>
          <w:sz w:val="22"/>
          <w:szCs w:val="22"/>
        </w:rPr>
        <w:t xml:space="preserve">of Members </w:t>
      </w:r>
      <w:r w:rsidR="00B04A62" w:rsidRPr="00770DD7">
        <w:rPr>
          <w:rFonts w:ascii="Arial" w:hAnsi="Arial" w:cs="Arial"/>
          <w:spacing w:val="-3"/>
          <w:sz w:val="22"/>
          <w:szCs w:val="22"/>
        </w:rPr>
        <w:t xml:space="preserve">and </w:t>
      </w:r>
      <w:r w:rsidR="00F158AA" w:rsidRPr="00770DD7">
        <w:rPr>
          <w:rFonts w:ascii="Arial" w:hAnsi="Arial" w:cs="Arial"/>
          <w:spacing w:val="-3"/>
          <w:sz w:val="22"/>
          <w:szCs w:val="22"/>
        </w:rPr>
        <w:t>promote</w:t>
      </w:r>
      <w:r w:rsidR="00350EF4" w:rsidRPr="00770DD7">
        <w:rPr>
          <w:rFonts w:ascii="Arial" w:hAnsi="Arial" w:cs="Arial"/>
          <w:spacing w:val="-3"/>
          <w:sz w:val="22"/>
          <w:szCs w:val="22"/>
        </w:rPr>
        <w:t xml:space="preserve"> best practice</w:t>
      </w:r>
      <w:r w:rsidR="00B04A62" w:rsidRPr="00770DD7">
        <w:rPr>
          <w:rFonts w:ascii="Arial" w:hAnsi="Arial" w:cs="Arial"/>
          <w:spacing w:val="-3"/>
          <w:sz w:val="22"/>
          <w:szCs w:val="22"/>
        </w:rPr>
        <w:t xml:space="preserve"> </w:t>
      </w:r>
      <w:r w:rsidR="004166A7">
        <w:rPr>
          <w:rFonts w:ascii="Arial" w:hAnsi="Arial" w:cs="Arial"/>
          <w:spacing w:val="-3"/>
          <w:sz w:val="22"/>
          <w:szCs w:val="22"/>
        </w:rPr>
        <w:t xml:space="preserve">and build public trust </w:t>
      </w:r>
      <w:r w:rsidR="00B04A62" w:rsidRPr="00770DD7">
        <w:rPr>
          <w:rFonts w:ascii="Arial" w:hAnsi="Arial" w:cs="Arial"/>
          <w:spacing w:val="-3"/>
          <w:sz w:val="22"/>
          <w:szCs w:val="22"/>
        </w:rPr>
        <w:t>in the</w:t>
      </w:r>
      <w:r w:rsidR="004D7B11">
        <w:rPr>
          <w:rFonts w:ascii="Arial" w:hAnsi="Arial" w:cs="Arial"/>
          <w:spacing w:val="-3"/>
          <w:sz w:val="22"/>
          <w:szCs w:val="22"/>
        </w:rPr>
        <w:t xml:space="preserve"> insurance </w:t>
      </w:r>
      <w:r w:rsidR="00B04A62" w:rsidRPr="00770DD7">
        <w:rPr>
          <w:rFonts w:ascii="Arial" w:hAnsi="Arial" w:cs="Arial"/>
          <w:spacing w:val="-3"/>
          <w:sz w:val="22"/>
          <w:szCs w:val="22"/>
        </w:rPr>
        <w:t>profession</w:t>
      </w:r>
      <w:r w:rsidR="00076B38">
        <w:rPr>
          <w:rFonts w:ascii="Arial" w:hAnsi="Arial" w:cs="Arial"/>
          <w:spacing w:val="-3"/>
          <w:sz w:val="22"/>
          <w:szCs w:val="22"/>
        </w:rPr>
        <w:t>.</w:t>
      </w:r>
      <w:r w:rsidR="004D7B11">
        <w:rPr>
          <w:rFonts w:ascii="Arial" w:hAnsi="Arial" w:cs="Arial"/>
          <w:spacing w:val="-3"/>
          <w:sz w:val="22"/>
          <w:szCs w:val="22"/>
        </w:rPr>
        <w:t xml:space="preserve"> </w:t>
      </w:r>
    </w:p>
    <w:p w14:paraId="7E28E54F" w14:textId="77777777" w:rsidR="00F158AA" w:rsidRPr="00770DD7" w:rsidRDefault="00F158AA" w:rsidP="00350EF4">
      <w:pPr>
        <w:tabs>
          <w:tab w:val="left" w:pos="-720"/>
        </w:tabs>
        <w:suppressAutoHyphens/>
        <w:jc w:val="both"/>
        <w:rPr>
          <w:rFonts w:ascii="Arial" w:hAnsi="Arial" w:cs="Arial"/>
          <w:spacing w:val="-3"/>
          <w:sz w:val="22"/>
          <w:szCs w:val="22"/>
        </w:rPr>
      </w:pPr>
    </w:p>
    <w:p w14:paraId="01F207C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D203AED" w14:textId="77777777" w:rsidR="00F158AA" w:rsidRPr="00770DD7" w:rsidRDefault="00F158AA" w:rsidP="00350EF4">
      <w:pPr>
        <w:tabs>
          <w:tab w:val="left" w:pos="-720"/>
        </w:tabs>
        <w:suppressAutoHyphens/>
        <w:jc w:val="both"/>
        <w:rPr>
          <w:rFonts w:ascii="Arial" w:hAnsi="Arial" w:cs="Arial"/>
          <w:spacing w:val="-3"/>
          <w:sz w:val="22"/>
          <w:szCs w:val="22"/>
        </w:rPr>
      </w:pPr>
    </w:p>
    <w:p w14:paraId="1881585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nstitute shall be open to:-</w:t>
      </w:r>
    </w:p>
    <w:p w14:paraId="3526BB9A" w14:textId="77777777" w:rsidR="00F158AA" w:rsidRPr="00770DD7" w:rsidRDefault="00F158AA" w:rsidP="00350EF4">
      <w:pPr>
        <w:tabs>
          <w:tab w:val="left" w:pos="-720"/>
        </w:tabs>
        <w:suppressAutoHyphens/>
        <w:jc w:val="both"/>
        <w:rPr>
          <w:rFonts w:ascii="Arial" w:hAnsi="Arial" w:cs="Arial"/>
          <w:spacing w:val="-3"/>
          <w:sz w:val="22"/>
          <w:szCs w:val="22"/>
        </w:rPr>
      </w:pPr>
    </w:p>
    <w:p w14:paraId="29F7CD0D" w14:textId="705A92D2"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lastRenderedPageBreak/>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Pr="00770DD7">
        <w:rPr>
          <w:rFonts w:ascii="Arial" w:hAnsi="Arial" w:cs="Arial"/>
          <w:spacing w:val="-3"/>
          <w:sz w:val="22"/>
          <w:szCs w:val="22"/>
        </w:rPr>
        <w:t xml:space="preserve">Members 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228237DA" w14:textId="77777777" w:rsidR="00F158AA" w:rsidRPr="00770DD7" w:rsidRDefault="00F158AA" w:rsidP="00350EF4">
      <w:pPr>
        <w:tabs>
          <w:tab w:val="left" w:pos="-720"/>
        </w:tabs>
        <w:suppressAutoHyphens/>
        <w:jc w:val="both"/>
        <w:rPr>
          <w:rFonts w:ascii="Arial" w:hAnsi="Arial" w:cs="Arial"/>
          <w:spacing w:val="-3"/>
          <w:sz w:val="22"/>
          <w:szCs w:val="22"/>
        </w:rPr>
      </w:pPr>
    </w:p>
    <w:p w14:paraId="78A56EA6" w14:textId="132F259E"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Pr="00770DD7">
        <w:rPr>
          <w:rFonts w:ascii="Arial" w:hAnsi="Arial" w:cs="Arial"/>
          <w:spacing w:val="-3"/>
          <w:sz w:val="22"/>
          <w:szCs w:val="22"/>
        </w:rPr>
        <w:t>Member</w:t>
      </w:r>
      <w:r w:rsidR="00E7001F">
        <w:rPr>
          <w:rFonts w:ascii="Arial" w:hAnsi="Arial" w:cs="Arial"/>
          <w:spacing w:val="-3"/>
          <w:sz w:val="22"/>
          <w:szCs w:val="22"/>
        </w:rPr>
        <w:t>s</w:t>
      </w:r>
      <w:r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7D92C8F1"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14:paraId="0333C276"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nstitute shall cease if:-</w:t>
      </w:r>
    </w:p>
    <w:p w14:paraId="0230217C"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Pr="00770DD7">
        <w:rPr>
          <w:rFonts w:ascii="Arial" w:hAnsi="Arial" w:cs="Arial"/>
          <w:spacing w:val="-3"/>
          <w:sz w:val="22"/>
          <w:szCs w:val="22"/>
        </w:rPr>
        <w:t>Member</w:t>
      </w:r>
      <w:r w:rsidR="0027781E">
        <w:rPr>
          <w:rFonts w:ascii="Arial" w:hAnsi="Arial" w:cs="Arial"/>
          <w:spacing w:val="-3"/>
          <w:sz w:val="22"/>
          <w:szCs w:val="22"/>
        </w:rPr>
        <w:t xml:space="preserve"> for any reason</w:t>
      </w:r>
      <w:r w:rsidRPr="00770DD7">
        <w:rPr>
          <w:rFonts w:ascii="Arial" w:hAnsi="Arial" w:cs="Arial"/>
          <w:spacing w:val="-3"/>
          <w:sz w:val="22"/>
          <w:szCs w:val="22"/>
        </w:rPr>
        <w:t>;  or</w:t>
      </w:r>
    </w:p>
    <w:p w14:paraId="56FCA535"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1CBF4C8C" w14:textId="164E5AC3"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71E86AA0"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C4F7F2C" w14:textId="6EC19FFE"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10CEAF5A"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429C69E" w14:textId="6EAB6D39"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31B57AB5"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1A314D65"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7072D4C9" w14:textId="77777777" w:rsidR="00F158AA" w:rsidRPr="00770DD7" w:rsidRDefault="00F158AA" w:rsidP="00350EF4">
      <w:pPr>
        <w:tabs>
          <w:tab w:val="left" w:pos="-720"/>
        </w:tabs>
        <w:suppressAutoHyphens/>
        <w:jc w:val="both"/>
        <w:rPr>
          <w:rFonts w:ascii="Arial" w:hAnsi="Arial" w:cs="Arial"/>
          <w:spacing w:val="-3"/>
          <w:sz w:val="22"/>
          <w:szCs w:val="22"/>
        </w:rPr>
      </w:pPr>
    </w:p>
    <w:p w14:paraId="005A0C99" w14:textId="0EBA03AC"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Rule 44f of t</w:t>
      </w:r>
      <w:r w:rsidR="009F6464">
        <w:rPr>
          <w:rFonts w:ascii="Arial" w:hAnsi="Arial" w:cs="Arial"/>
          <w:spacing w:val="-3"/>
          <w:sz w:val="22"/>
          <w:szCs w:val="22"/>
        </w:rPr>
        <w:t>he B</w:t>
      </w:r>
      <w:r w:rsidRPr="00770DD7">
        <w:rPr>
          <w:rFonts w:ascii="Arial" w:hAnsi="Arial" w:cs="Arial"/>
          <w:spacing w:val="-3"/>
          <w:sz w:val="22"/>
          <w:szCs w:val="22"/>
        </w:rPr>
        <w:t xml:space="preserve">ye-laws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CII</w:t>
      </w:r>
      <w:r w:rsidR="00224AC9">
        <w:rPr>
          <w:rFonts w:ascii="Arial" w:hAnsi="Arial" w:cs="Arial"/>
          <w:spacing w:val="-3"/>
          <w:sz w:val="22"/>
          <w:szCs w:val="22"/>
        </w:rPr>
        <w:t xml:space="preserve"> and subject to approval by the Board of the CII</w:t>
      </w:r>
      <w:r w:rsidRPr="00770DD7">
        <w:rPr>
          <w:rFonts w:ascii="Arial" w:hAnsi="Arial" w:cs="Arial"/>
          <w:spacing w:val="-3"/>
          <w:sz w:val="22"/>
          <w:szCs w:val="22"/>
        </w:rPr>
        <w:t xml:space="preserve">, </w:t>
      </w:r>
      <w:r w:rsidR="00174891">
        <w:rPr>
          <w:rFonts w:ascii="Arial" w:hAnsi="Arial" w:cs="Arial"/>
          <w:spacing w:val="-3"/>
          <w:sz w:val="22"/>
          <w:szCs w:val="22"/>
        </w:rPr>
        <w:t>be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 xml:space="preserve">AGM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19A1FA83" w14:textId="77777777" w:rsidR="00F158AA" w:rsidRPr="00770DD7" w:rsidRDefault="00F158AA" w:rsidP="00350EF4">
      <w:pPr>
        <w:tabs>
          <w:tab w:val="left" w:pos="-720"/>
        </w:tabs>
        <w:suppressAutoHyphens/>
        <w:jc w:val="both"/>
        <w:rPr>
          <w:rFonts w:ascii="Arial" w:hAnsi="Arial" w:cs="Arial"/>
          <w:spacing w:val="-3"/>
          <w:sz w:val="22"/>
          <w:szCs w:val="22"/>
        </w:rPr>
      </w:pPr>
    </w:p>
    <w:p w14:paraId="76143E84" w14:textId="496F385F"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01AF4EBE" w14:textId="77777777" w:rsidR="00E07FFC" w:rsidRDefault="00E07FFC" w:rsidP="00E07FFC">
      <w:pPr>
        <w:pStyle w:val="ListParagraph"/>
        <w:rPr>
          <w:rFonts w:ascii="Arial" w:hAnsi="Arial" w:cs="Arial"/>
          <w:spacing w:val="-3"/>
          <w:sz w:val="22"/>
          <w:szCs w:val="22"/>
        </w:rPr>
      </w:pPr>
    </w:p>
    <w:p w14:paraId="3D6C6D38"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3A6DEE8"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33C2216E"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398946D0" w14:textId="77777777" w:rsidR="00F158AA" w:rsidRPr="00770DD7" w:rsidRDefault="00F158AA" w:rsidP="00350EF4">
      <w:pPr>
        <w:tabs>
          <w:tab w:val="left" w:pos="-720"/>
        </w:tabs>
        <w:suppressAutoHyphens/>
        <w:jc w:val="both"/>
        <w:rPr>
          <w:rFonts w:ascii="Arial" w:hAnsi="Arial" w:cs="Arial"/>
          <w:spacing w:val="-3"/>
          <w:sz w:val="22"/>
          <w:szCs w:val="22"/>
        </w:rPr>
      </w:pPr>
    </w:p>
    <w:p w14:paraId="626E68D6"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40B8BA53"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9D0E12A" w14:textId="77777777"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membership.  </w:t>
      </w:r>
    </w:p>
    <w:p w14:paraId="2D5AC806"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0EB857C3" w14:textId="290723E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the government and contro</w:t>
      </w:r>
      <w:bookmarkStart w:id="0" w:name="_GoBack"/>
      <w:bookmarkEnd w:id="0"/>
      <w:r w:rsidRPr="00770DD7">
        <w:rPr>
          <w:rFonts w:ascii="Arial" w:hAnsi="Arial" w:cs="Arial"/>
          <w:spacing w:val="-3"/>
          <w:sz w:val="22"/>
          <w:szCs w:val="22"/>
        </w:rPr>
        <w:t>l of the Institute</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affairs and business shall be vested in the Council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arrange such meetings as may be considered </w:t>
      </w:r>
      <w:r>
        <w:rPr>
          <w:rFonts w:ascii="Arial" w:hAnsi="Arial" w:cs="Arial"/>
          <w:spacing w:val="-3"/>
          <w:sz w:val="22"/>
          <w:szCs w:val="22"/>
        </w:rPr>
        <w:t xml:space="preserve">necessary </w:t>
      </w:r>
      <w:r w:rsidRPr="00770DD7">
        <w:rPr>
          <w:rFonts w:ascii="Arial" w:hAnsi="Arial" w:cs="Arial"/>
          <w:spacing w:val="-3"/>
          <w:sz w:val="22"/>
          <w:szCs w:val="22"/>
        </w:rPr>
        <w:t xml:space="preserve">for the </w:t>
      </w:r>
      <w:r w:rsidR="00E7001F">
        <w:rPr>
          <w:rFonts w:ascii="Arial" w:hAnsi="Arial" w:cs="Arial"/>
          <w:spacing w:val="-3"/>
          <w:sz w:val="22"/>
          <w:szCs w:val="22"/>
        </w:rPr>
        <w:t xml:space="preserve">effective and </w:t>
      </w:r>
      <w:r w:rsidRPr="00770DD7">
        <w:rPr>
          <w:rFonts w:ascii="Arial" w:hAnsi="Arial" w:cs="Arial"/>
          <w:spacing w:val="-3"/>
          <w:sz w:val="22"/>
          <w:szCs w:val="22"/>
        </w:rPr>
        <w:t xml:space="preserve">efficient administration of the Institute and the organisation of its </w:t>
      </w:r>
      <w:r>
        <w:rPr>
          <w:rFonts w:ascii="Arial" w:hAnsi="Arial" w:cs="Arial"/>
          <w:spacing w:val="-3"/>
          <w:sz w:val="22"/>
          <w:szCs w:val="22"/>
        </w:rPr>
        <w:t>activities</w:t>
      </w:r>
      <w:r w:rsidRPr="00770DD7">
        <w:rPr>
          <w:rFonts w:ascii="Arial" w:hAnsi="Arial" w:cs="Arial"/>
          <w:spacing w:val="-3"/>
          <w:sz w:val="22"/>
          <w:szCs w:val="22"/>
        </w:rPr>
        <w:t>.</w:t>
      </w:r>
    </w:p>
    <w:p w14:paraId="510B958D"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44752787" w14:textId="075654C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6.4</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5D7A2FB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3384AEB5"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42F36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25B5F38"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2660AC81"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r w:rsidR="008A3AD9" w:rsidRPr="00770DD7">
        <w:rPr>
          <w:rFonts w:ascii="Arial" w:hAnsi="Arial" w:cs="Arial"/>
          <w:spacing w:val="-3"/>
          <w:sz w:val="22"/>
          <w:szCs w:val="22"/>
        </w:rPr>
        <w:t>AGM</w:t>
      </w:r>
      <w:r w:rsidRPr="00770DD7">
        <w:rPr>
          <w:rFonts w:ascii="Arial" w:hAnsi="Arial" w:cs="Arial"/>
          <w:spacing w:val="-3"/>
          <w:sz w:val="22"/>
          <w:szCs w:val="22"/>
        </w:rPr>
        <w:t xml:space="preserve">, and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65C69D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0F92C3F5" w14:textId="4B536E43"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from the close of the </w:t>
      </w:r>
      <w:r w:rsidR="008A3AD9" w:rsidRPr="008979A1">
        <w:rPr>
          <w:rFonts w:ascii="Arial" w:hAnsi="Arial" w:cs="Arial"/>
          <w:spacing w:val="-3"/>
          <w:sz w:val="22"/>
          <w:szCs w:val="22"/>
        </w:rPr>
        <w:t xml:space="preserve">AGM </w:t>
      </w:r>
      <w:r w:rsidR="00F158AA" w:rsidRPr="008979A1">
        <w:rPr>
          <w:rFonts w:ascii="Arial" w:hAnsi="Arial" w:cs="Arial"/>
          <w:spacing w:val="-3"/>
          <w:sz w:val="22"/>
          <w:szCs w:val="22"/>
        </w:rPr>
        <w:t>at which the election takes place to the close of the next</w:t>
      </w:r>
      <w:r w:rsidR="001964C3" w:rsidRPr="008979A1">
        <w:rPr>
          <w:rFonts w:ascii="Arial" w:hAnsi="Arial" w:cs="Arial"/>
          <w:spacing w:val="-3"/>
          <w:sz w:val="22"/>
          <w:szCs w:val="22"/>
        </w:rPr>
        <w:t xml:space="preserve"> </w:t>
      </w:r>
      <w:r w:rsidR="00734694" w:rsidRPr="008979A1">
        <w:rPr>
          <w:rFonts w:ascii="Arial" w:hAnsi="Arial" w:cs="Arial"/>
          <w:spacing w:val="-3"/>
          <w:sz w:val="22"/>
          <w:szCs w:val="22"/>
        </w:rPr>
        <w:t>AGM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0C74418F" w14:textId="77777777" w:rsidR="008979A1" w:rsidRDefault="008979A1" w:rsidP="008979A1">
      <w:pPr>
        <w:pStyle w:val="ListParagraph"/>
        <w:rPr>
          <w:rFonts w:ascii="Arial" w:hAnsi="Arial" w:cs="Arial"/>
          <w:spacing w:val="-3"/>
          <w:sz w:val="22"/>
          <w:szCs w:val="22"/>
          <w:highlight w:val="yellow"/>
        </w:rPr>
      </w:pPr>
    </w:p>
    <w:p w14:paraId="6303BD39" w14:textId="6AC2BEB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lastRenderedPageBreak/>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217F2F57"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2747EB35"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D17187D" w14:textId="77777777" w:rsidR="00F158AA" w:rsidRPr="00855BCC" w:rsidRDefault="00F158AA" w:rsidP="00350EF4">
      <w:pPr>
        <w:tabs>
          <w:tab w:val="left" w:pos="-720"/>
        </w:tabs>
        <w:suppressAutoHyphens/>
        <w:jc w:val="both"/>
        <w:rPr>
          <w:rFonts w:ascii="Arial" w:hAnsi="Arial" w:cs="Arial"/>
          <w:spacing w:val="-3"/>
          <w:sz w:val="22"/>
          <w:szCs w:val="22"/>
        </w:rPr>
      </w:pPr>
    </w:p>
    <w:p w14:paraId="4A132AC8" w14:textId="4D77F9C4"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 xml:space="preserve">.3, below. </w:t>
      </w:r>
    </w:p>
    <w:p w14:paraId="5C5D1D69"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7B3E2E6A"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1B87A095"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3D282236" w14:textId="48C287FA"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01508634" w14:textId="77777777" w:rsidR="00477440" w:rsidRDefault="00477440" w:rsidP="00477440">
      <w:pPr>
        <w:pStyle w:val="ListParagraph"/>
        <w:rPr>
          <w:rFonts w:ascii="Arial" w:hAnsi="Arial" w:cs="Arial"/>
          <w:spacing w:val="-3"/>
          <w:sz w:val="22"/>
          <w:szCs w:val="22"/>
        </w:rPr>
      </w:pPr>
    </w:p>
    <w:p w14:paraId="47B5404B" w14:textId="1DB82254"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There may 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0F704C73"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7578D375" w14:textId="77777777" w:rsidR="00F158AA" w:rsidRPr="00770DD7" w:rsidRDefault="00F158AA" w:rsidP="00350EF4">
      <w:pPr>
        <w:tabs>
          <w:tab w:val="left" w:pos="-720"/>
        </w:tabs>
        <w:suppressAutoHyphens/>
        <w:jc w:val="both"/>
        <w:rPr>
          <w:rFonts w:ascii="Arial" w:hAnsi="Arial" w:cs="Arial"/>
          <w:spacing w:val="-3"/>
          <w:sz w:val="22"/>
          <w:szCs w:val="22"/>
        </w:rPr>
      </w:pPr>
    </w:p>
    <w:p w14:paraId="3755312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5A4AA21E" w14:textId="77777777" w:rsidR="00F158AA" w:rsidRPr="00770DD7" w:rsidRDefault="00F158AA" w:rsidP="00350EF4">
      <w:pPr>
        <w:tabs>
          <w:tab w:val="left" w:pos="-720"/>
        </w:tabs>
        <w:suppressAutoHyphens/>
        <w:jc w:val="both"/>
        <w:rPr>
          <w:rFonts w:ascii="Arial" w:hAnsi="Arial" w:cs="Arial"/>
          <w:spacing w:val="-3"/>
          <w:sz w:val="22"/>
          <w:szCs w:val="22"/>
        </w:rPr>
      </w:pPr>
    </w:p>
    <w:p w14:paraId="7C3A3EA6"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618259C4" w14:textId="77777777" w:rsidR="00F158AA" w:rsidRPr="00770DD7" w:rsidRDefault="00F158AA" w:rsidP="00350EF4">
      <w:pPr>
        <w:tabs>
          <w:tab w:val="left" w:pos="-720"/>
        </w:tabs>
        <w:suppressAutoHyphens/>
        <w:jc w:val="both"/>
        <w:rPr>
          <w:rFonts w:ascii="Arial" w:hAnsi="Arial" w:cs="Arial"/>
          <w:spacing w:val="-3"/>
          <w:sz w:val="22"/>
          <w:szCs w:val="22"/>
        </w:rPr>
      </w:pPr>
    </w:p>
    <w:p w14:paraId="75239166" w14:textId="43C4616C"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
    <w:p w14:paraId="10C59862"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07739C94" w14:textId="0458B1D4"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with the President and </w:t>
      </w:r>
      <w:r w:rsidR="004C10EA">
        <w:rPr>
          <w:rFonts w:ascii="Arial" w:hAnsi="Arial" w:cs="Arial"/>
          <w:spacing w:val="-3"/>
          <w:sz w:val="22"/>
          <w:szCs w:val="22"/>
        </w:rPr>
        <w:t>D</w:t>
      </w:r>
      <w:r w:rsidR="00C43587">
        <w:rPr>
          <w:rFonts w:ascii="Arial" w:hAnsi="Arial" w:cs="Arial"/>
          <w:spacing w:val="-3"/>
          <w:sz w:val="22"/>
          <w:szCs w:val="22"/>
        </w:rPr>
        <w:t>eputy President, are the Officers of the Institute</w:t>
      </w:r>
      <w:r w:rsidR="004C10EA">
        <w:rPr>
          <w:rFonts w:ascii="Arial" w:hAnsi="Arial" w:cs="Arial"/>
          <w:spacing w:val="-3"/>
          <w:sz w:val="22"/>
          <w:szCs w:val="22"/>
        </w:rPr>
        <w:t>, and 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r w:rsidR="00963C69">
        <w:rPr>
          <w:rFonts w:ascii="Arial" w:hAnsi="Arial" w:cs="Arial"/>
          <w:spacing w:val="-3"/>
          <w:sz w:val="22"/>
          <w:szCs w:val="22"/>
        </w:rPr>
        <w:t>appointment</w:t>
      </w:r>
      <w:r>
        <w:rPr>
          <w:rFonts w:ascii="Arial" w:hAnsi="Arial" w:cs="Arial"/>
          <w:spacing w:val="-3"/>
          <w:sz w:val="22"/>
          <w:szCs w:val="22"/>
        </w:rPr>
        <w:t>;</w:t>
      </w:r>
    </w:p>
    <w:p w14:paraId="5F9B94B9"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2E2ED8C7" w14:textId="2700DC43"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r w:rsidR="004C10EA">
        <w:rPr>
          <w:rFonts w:ascii="Arial" w:hAnsi="Arial" w:cs="Arial"/>
          <w:spacing w:val="-3"/>
          <w:sz w:val="22"/>
          <w:szCs w:val="22"/>
        </w:rPr>
        <w:t>appointment</w:t>
      </w:r>
      <w:r w:rsidR="000D3EBD">
        <w:rPr>
          <w:rFonts w:ascii="Arial" w:hAnsi="Arial" w:cs="Arial"/>
          <w:spacing w:val="-3"/>
          <w:sz w:val="22"/>
          <w:szCs w:val="22"/>
        </w:rPr>
        <w:t>;</w:t>
      </w:r>
    </w:p>
    <w:p w14:paraId="513D0D2A"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6734FADF" w14:textId="3EAAA61F"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Vice-Presidents;</w:t>
      </w:r>
    </w:p>
    <w:p w14:paraId="488C9265"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3E835964" w14:textId="5449B57B"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r w:rsidR="000C31B8">
        <w:rPr>
          <w:rFonts w:ascii="Arial" w:hAnsi="Arial" w:cs="Arial"/>
          <w:spacing w:val="-3"/>
          <w:sz w:val="22"/>
          <w:szCs w:val="22"/>
        </w:rPr>
        <w:t>members</w:t>
      </w:r>
      <w:r w:rsidRPr="00855BCC">
        <w:rPr>
          <w:rFonts w:ascii="Arial" w:hAnsi="Arial" w:cs="Arial"/>
          <w:spacing w:val="-3"/>
          <w:sz w:val="22"/>
          <w:szCs w:val="22"/>
        </w:rPr>
        <w:t>;</w:t>
      </w:r>
    </w:p>
    <w:p w14:paraId="5009271F" w14:textId="77777777" w:rsidR="00F158AA" w:rsidRPr="00770DD7" w:rsidRDefault="00F158AA" w:rsidP="00350EF4">
      <w:pPr>
        <w:tabs>
          <w:tab w:val="left" w:pos="-720"/>
        </w:tabs>
        <w:suppressAutoHyphens/>
        <w:jc w:val="both"/>
        <w:rPr>
          <w:rFonts w:ascii="Arial" w:hAnsi="Arial" w:cs="Arial"/>
          <w:spacing w:val="-3"/>
          <w:sz w:val="22"/>
          <w:szCs w:val="22"/>
        </w:rPr>
      </w:pPr>
    </w:p>
    <w:p w14:paraId="0A2EA948" w14:textId="0151DAC0"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66B9863F" w14:textId="77777777" w:rsidR="00F25E43" w:rsidRDefault="00F25E43" w:rsidP="00963C69">
      <w:pPr>
        <w:pStyle w:val="ListParagraph"/>
        <w:rPr>
          <w:rFonts w:ascii="Arial" w:hAnsi="Arial" w:cs="Arial"/>
          <w:spacing w:val="-3"/>
          <w:sz w:val="22"/>
          <w:szCs w:val="22"/>
        </w:rPr>
      </w:pPr>
    </w:p>
    <w:p w14:paraId="766CC07D" w14:textId="330D296B"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5216BE1" w14:textId="77777777" w:rsidR="00963C69" w:rsidRDefault="00963C69" w:rsidP="00676493">
      <w:pPr>
        <w:pStyle w:val="ListParagraph"/>
        <w:rPr>
          <w:rFonts w:ascii="Arial" w:hAnsi="Arial" w:cs="Arial"/>
          <w:spacing w:val="-3"/>
          <w:sz w:val="22"/>
          <w:szCs w:val="22"/>
        </w:rPr>
      </w:pPr>
    </w:p>
    <w:p w14:paraId="2E3462F1" w14:textId="341D48A9"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At its meeting prior to the AGM, t</w:t>
      </w:r>
      <w:r w:rsidR="00963C69" w:rsidRPr="00286BA0">
        <w:rPr>
          <w:rFonts w:ascii="Arial" w:hAnsi="Arial" w:cs="Arial"/>
          <w:spacing w:val="-3"/>
          <w:sz w:val="22"/>
          <w:szCs w:val="22"/>
        </w:rPr>
        <w:t xml:space="preserve">he Council </w:t>
      </w:r>
      <w:r w:rsidR="00490BCB" w:rsidRPr="00286BA0">
        <w:rPr>
          <w:rFonts w:ascii="Arial" w:hAnsi="Arial" w:cs="Arial"/>
          <w:spacing w:val="-3"/>
          <w:sz w:val="22"/>
          <w:szCs w:val="22"/>
        </w:rPr>
        <w:t xml:space="preserve">determines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proofErr w:type="spellStart"/>
      <w:r w:rsidR="00300A20" w:rsidRPr="00286BA0">
        <w:rPr>
          <w:rFonts w:ascii="Arial" w:hAnsi="Arial" w:cs="Arial"/>
          <w:spacing w:val="-3"/>
          <w:sz w:val="22"/>
          <w:szCs w:val="22"/>
        </w:rPr>
        <w:t>i</w:t>
      </w:r>
      <w:r w:rsidR="00472B6E" w:rsidRPr="00286BA0">
        <w:rPr>
          <w:rFonts w:ascii="Arial" w:hAnsi="Arial" w:cs="Arial"/>
          <w:spacing w:val="-3"/>
          <w:sz w:val="22"/>
          <w:szCs w:val="22"/>
        </w:rPr>
        <w:t>e</w:t>
      </w:r>
      <w:proofErr w:type="spellEnd"/>
      <w:r w:rsidR="00472B6E" w:rsidRPr="00286BA0">
        <w:rPr>
          <w:rFonts w:ascii="Arial" w:hAnsi="Arial" w:cs="Arial"/>
          <w:spacing w:val="-3"/>
          <w:sz w:val="22"/>
          <w:szCs w:val="22"/>
        </w:rPr>
        <w:t xml:space="preserv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13.</w:t>
      </w:r>
    </w:p>
    <w:p w14:paraId="2AC486FA" w14:textId="77777777" w:rsidR="00692BC3" w:rsidRDefault="00692BC3" w:rsidP="00676493">
      <w:pPr>
        <w:pStyle w:val="ListParagraph"/>
        <w:rPr>
          <w:rFonts w:ascii="Arial" w:hAnsi="Arial" w:cs="Arial"/>
          <w:spacing w:val="-3"/>
          <w:sz w:val="22"/>
          <w:szCs w:val="22"/>
        </w:rPr>
      </w:pPr>
    </w:p>
    <w:p w14:paraId="507AECFA" w14:textId="2E1A04B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5D3C22C0" w14:textId="77777777" w:rsidR="000075C0" w:rsidRDefault="000075C0" w:rsidP="00F70ECF">
      <w:pPr>
        <w:pStyle w:val="ListParagraph"/>
        <w:rPr>
          <w:rFonts w:ascii="Arial" w:hAnsi="Arial" w:cs="Arial"/>
          <w:spacing w:val="-3"/>
          <w:sz w:val="22"/>
          <w:szCs w:val="22"/>
        </w:rPr>
      </w:pPr>
    </w:p>
    <w:p w14:paraId="33BC6359" w14:textId="5982DD56"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6E20997" w14:textId="77777777" w:rsidR="00A9509E" w:rsidRDefault="00A9509E" w:rsidP="000B4981">
      <w:pPr>
        <w:pStyle w:val="ListParagraph"/>
        <w:ind w:left="0"/>
        <w:rPr>
          <w:rFonts w:ascii="Arial" w:hAnsi="Arial" w:cs="Arial"/>
          <w:spacing w:val="-3"/>
          <w:sz w:val="22"/>
          <w:szCs w:val="22"/>
        </w:rPr>
      </w:pPr>
    </w:p>
    <w:p w14:paraId="7896A65E" w14:textId="09C6526C"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lastRenderedPageBreak/>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 xml:space="preserve">Should a vacancy occur,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46794D0C"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368DAA97"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73D625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96B124B" w14:textId="77777777" w:rsidR="00F158AA" w:rsidRPr="00770DD7" w:rsidRDefault="00F158AA" w:rsidP="00350EF4">
      <w:pPr>
        <w:tabs>
          <w:tab w:val="left" w:pos="-720"/>
        </w:tabs>
        <w:suppressAutoHyphens/>
        <w:jc w:val="both"/>
        <w:rPr>
          <w:rFonts w:ascii="Arial" w:hAnsi="Arial" w:cs="Arial"/>
          <w:spacing w:val="-3"/>
          <w:sz w:val="22"/>
          <w:szCs w:val="22"/>
        </w:rPr>
      </w:pPr>
    </w:p>
    <w:p w14:paraId="1BA9CE7F"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5C638C5E" w14:textId="77777777" w:rsidR="00F158AA" w:rsidRPr="00770DD7" w:rsidRDefault="00F158AA" w:rsidP="00350EF4">
      <w:pPr>
        <w:tabs>
          <w:tab w:val="left" w:pos="-720"/>
        </w:tabs>
        <w:suppressAutoHyphens/>
        <w:jc w:val="both"/>
        <w:rPr>
          <w:rFonts w:ascii="Arial" w:hAnsi="Arial" w:cs="Arial"/>
          <w:spacing w:val="-3"/>
          <w:sz w:val="22"/>
          <w:szCs w:val="22"/>
        </w:rPr>
      </w:pPr>
    </w:p>
    <w:p w14:paraId="720CCEC2" w14:textId="143106D2"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F158AA" w:rsidRPr="0048472A">
        <w:rPr>
          <w:rFonts w:ascii="Arial" w:hAnsi="Arial" w:cs="Arial"/>
          <w:spacing w:val="-3"/>
          <w:sz w:val="22"/>
          <w:szCs w:val="22"/>
        </w:rPr>
        <w:t xml:space="preserve">The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7064D5CB"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676ACD8C" w14:textId="5F3041AA"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75C56FE" w14:textId="77777777" w:rsidR="009B1E99" w:rsidRDefault="009B1E99" w:rsidP="00676493">
      <w:pPr>
        <w:pStyle w:val="ListParagraph"/>
        <w:rPr>
          <w:rFonts w:ascii="Arial" w:hAnsi="Arial" w:cs="Arial"/>
          <w:spacing w:val="-3"/>
          <w:sz w:val="22"/>
          <w:szCs w:val="22"/>
        </w:rPr>
      </w:pPr>
    </w:p>
    <w:p w14:paraId="7C820DA9" w14:textId="6991EEDA" w:rsidR="0048472A" w:rsidRPr="00770DD7" w:rsidRDefault="00CF34C2"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48472A" w:rsidRPr="00770DD7">
        <w:rPr>
          <w:rFonts w:ascii="Arial" w:hAnsi="Arial" w:cs="Arial"/>
          <w:spacing w:val="-3"/>
          <w:sz w:val="22"/>
          <w:szCs w:val="22"/>
        </w:rPr>
        <w:t xml:space="preserve"> members of a committee shall form a quorum.</w:t>
      </w:r>
    </w:p>
    <w:p w14:paraId="2452FFDC" w14:textId="77777777" w:rsidR="0048472A" w:rsidRDefault="0048472A" w:rsidP="00676493">
      <w:pPr>
        <w:pStyle w:val="ListParagraph"/>
        <w:rPr>
          <w:rFonts w:ascii="Arial" w:hAnsi="Arial" w:cs="Arial"/>
          <w:spacing w:val="-3"/>
          <w:sz w:val="22"/>
          <w:szCs w:val="22"/>
        </w:rPr>
      </w:pPr>
    </w:p>
    <w:p w14:paraId="1F2E7151" w14:textId="7CC56AE3"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53BDF476" w14:textId="77777777" w:rsidR="00314C1C" w:rsidRDefault="00314C1C" w:rsidP="00676493">
      <w:pPr>
        <w:pStyle w:val="ListParagraph"/>
        <w:rPr>
          <w:rFonts w:ascii="Arial" w:hAnsi="Arial" w:cs="Arial"/>
          <w:spacing w:val="-3"/>
          <w:sz w:val="22"/>
          <w:szCs w:val="22"/>
        </w:rPr>
      </w:pPr>
    </w:p>
    <w:p w14:paraId="39582A02" w14:textId="20B5F8BF"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06507216" w14:textId="77777777" w:rsidR="009B1E99" w:rsidRPr="00770DD7" w:rsidRDefault="009B1E99" w:rsidP="009B1E99">
      <w:pPr>
        <w:tabs>
          <w:tab w:val="left" w:pos="-720"/>
        </w:tabs>
        <w:suppressAutoHyphens/>
        <w:jc w:val="both"/>
        <w:rPr>
          <w:rFonts w:ascii="Arial" w:hAnsi="Arial" w:cs="Arial"/>
          <w:spacing w:val="-3"/>
          <w:sz w:val="22"/>
          <w:szCs w:val="22"/>
        </w:rPr>
      </w:pPr>
    </w:p>
    <w:p w14:paraId="573563EC" w14:textId="001476EE"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36473BD6"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5CF582E" w14:textId="77777777" w:rsidR="00F158AA" w:rsidRPr="00770DD7" w:rsidRDefault="00F158AA" w:rsidP="00350EF4">
      <w:pPr>
        <w:tabs>
          <w:tab w:val="left" w:pos="-720"/>
        </w:tabs>
        <w:suppressAutoHyphens/>
        <w:jc w:val="both"/>
        <w:rPr>
          <w:rFonts w:ascii="Arial" w:hAnsi="Arial" w:cs="Arial"/>
          <w:spacing w:val="-3"/>
          <w:sz w:val="22"/>
          <w:szCs w:val="22"/>
        </w:rPr>
      </w:pPr>
      <w:bookmarkStart w:id="1" w:name="_Hlk40686840"/>
    </w:p>
    <w:p w14:paraId="5E76DBF0"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10E0705D" w14:textId="77777777" w:rsidR="00F158AA" w:rsidRPr="00770DD7" w:rsidRDefault="00F158AA" w:rsidP="00350EF4">
      <w:pPr>
        <w:tabs>
          <w:tab w:val="left" w:pos="-720"/>
        </w:tabs>
        <w:suppressAutoHyphens/>
        <w:jc w:val="both"/>
        <w:rPr>
          <w:rFonts w:ascii="Arial" w:hAnsi="Arial" w:cs="Arial"/>
          <w:spacing w:val="-3"/>
          <w:sz w:val="22"/>
          <w:szCs w:val="22"/>
        </w:rPr>
      </w:pPr>
    </w:p>
    <w:p w14:paraId="0D436206" w14:textId="6A57E01E"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assets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L</w:t>
      </w:r>
      <w:r w:rsidR="0029443A" w:rsidRPr="00063919">
        <w:rPr>
          <w:rFonts w:ascii="Arial" w:hAnsi="Arial" w:cs="Arial"/>
          <w:spacing w:val="-3"/>
          <w:sz w:val="22"/>
          <w:szCs w:val="22"/>
        </w:rPr>
        <w:t xml:space="preserve">ocal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6D144988" w14:textId="77777777" w:rsidR="00F158AA" w:rsidRPr="00770DD7" w:rsidRDefault="00F158AA" w:rsidP="00350EF4">
      <w:pPr>
        <w:tabs>
          <w:tab w:val="left" w:pos="-720"/>
        </w:tabs>
        <w:suppressAutoHyphens/>
        <w:jc w:val="both"/>
        <w:rPr>
          <w:rFonts w:ascii="Arial" w:hAnsi="Arial" w:cs="Arial"/>
          <w:spacing w:val="-3"/>
          <w:sz w:val="22"/>
          <w:szCs w:val="22"/>
        </w:rPr>
      </w:pPr>
    </w:p>
    <w:p w14:paraId="5A73C963" w14:textId="015CC295"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 xml:space="preserve">ouncil otherwise determines shall end on 31 </w:t>
      </w:r>
      <w:r w:rsidR="00B209FE" w:rsidRPr="000049D5">
        <w:rPr>
          <w:rFonts w:ascii="Arial" w:hAnsi="Arial" w:cs="Arial"/>
          <w:spacing w:val="-3"/>
          <w:sz w:val="22"/>
          <w:szCs w:val="22"/>
        </w:rPr>
        <w:t>December. For</w:t>
      </w:r>
      <w:r w:rsidR="00D75891" w:rsidRPr="000049D5">
        <w:rPr>
          <w:rFonts w:ascii="Arial" w:hAnsi="Arial" w:cs="Arial"/>
          <w:spacing w:val="-3"/>
          <w:sz w:val="22"/>
          <w:szCs w:val="22"/>
        </w:rPr>
        <w:t xml:space="preserve"> Institutes with </w:t>
      </w:r>
      <w:r w:rsidR="00C769C7">
        <w:rPr>
          <w:rFonts w:ascii="Arial" w:hAnsi="Arial" w:cs="Arial"/>
          <w:spacing w:val="-3"/>
          <w:sz w:val="22"/>
          <w:szCs w:val="22"/>
        </w:rPr>
        <w:t xml:space="preserve">a total </w:t>
      </w:r>
      <w:r w:rsidR="00D75891" w:rsidRPr="000049D5">
        <w:rPr>
          <w:rFonts w:ascii="Arial" w:hAnsi="Arial" w:cs="Arial"/>
          <w:spacing w:val="-3"/>
          <w:sz w:val="22"/>
          <w:szCs w:val="22"/>
        </w:rPr>
        <w:t xml:space="preserve">income 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For all other Institutes, the accounts should be independently examined 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 with the exception of </w:t>
      </w:r>
      <w:r w:rsidR="00382EC0">
        <w:rPr>
          <w:rFonts w:ascii="Arial" w:hAnsi="Arial" w:cs="Arial"/>
          <w:spacing w:val="-3"/>
          <w:sz w:val="22"/>
          <w:szCs w:val="22"/>
        </w:rPr>
        <w:t>I</w:t>
      </w:r>
      <w:r w:rsidR="00D75891" w:rsidRPr="000049D5">
        <w:rPr>
          <w:rFonts w:ascii="Arial" w:hAnsi="Arial" w:cs="Arial"/>
          <w:spacing w:val="-3"/>
          <w:sz w:val="22"/>
          <w:szCs w:val="22"/>
        </w:rPr>
        <w:t>nstitutes with a</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of less than £</w:t>
      </w:r>
      <w:r w:rsidR="000049D5" w:rsidRPr="000049D5">
        <w:rPr>
          <w:rFonts w:ascii="Arial" w:hAnsi="Arial" w:cs="Arial"/>
          <w:spacing w:val="-3"/>
          <w:sz w:val="22"/>
          <w:szCs w:val="22"/>
        </w:rPr>
        <w:t xml:space="preserve">7k </w:t>
      </w:r>
      <w:r w:rsidR="00D75891" w:rsidRPr="000049D5">
        <w:rPr>
          <w:rFonts w:ascii="Arial" w:hAnsi="Arial" w:cs="Arial"/>
          <w:spacing w:val="-3"/>
          <w:sz w:val="22"/>
          <w:szCs w:val="22"/>
        </w:rPr>
        <w:t xml:space="preserve">who 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must demonstrate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1"/>
    <w:p w14:paraId="7F7CEC00" w14:textId="77777777" w:rsidR="00362EB4" w:rsidRPr="000049D5" w:rsidRDefault="00362EB4" w:rsidP="00362EB4">
      <w:pPr>
        <w:pStyle w:val="ListParagraph"/>
        <w:rPr>
          <w:rFonts w:ascii="Arial" w:hAnsi="Arial" w:cs="Arial"/>
          <w:spacing w:val="-3"/>
          <w:sz w:val="22"/>
          <w:szCs w:val="22"/>
        </w:rPr>
      </w:pPr>
    </w:p>
    <w:p w14:paraId="7676B8D4"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439D8E88"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0E71D871" w14:textId="77777777" w:rsidR="005D1518" w:rsidRPr="00770DD7" w:rsidRDefault="005D1518" w:rsidP="005D1518">
      <w:pPr>
        <w:tabs>
          <w:tab w:val="left" w:pos="-720"/>
        </w:tabs>
        <w:suppressAutoHyphens/>
        <w:jc w:val="both"/>
        <w:rPr>
          <w:rFonts w:ascii="Arial" w:hAnsi="Arial" w:cs="Arial"/>
          <w:spacing w:val="-3"/>
          <w:sz w:val="22"/>
          <w:szCs w:val="22"/>
        </w:rPr>
      </w:pPr>
    </w:p>
    <w:p w14:paraId="40892325" w14:textId="154D7640"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68160FD7" w14:textId="77777777" w:rsidR="005D1518" w:rsidRPr="00770DD7" w:rsidRDefault="005D1518" w:rsidP="005D1518">
      <w:pPr>
        <w:tabs>
          <w:tab w:val="left" w:pos="-720"/>
        </w:tabs>
        <w:suppressAutoHyphens/>
        <w:jc w:val="both"/>
        <w:rPr>
          <w:rFonts w:ascii="Arial" w:hAnsi="Arial" w:cs="Arial"/>
          <w:spacing w:val="-3"/>
          <w:sz w:val="22"/>
          <w:szCs w:val="22"/>
        </w:rPr>
      </w:pPr>
    </w:p>
    <w:p w14:paraId="316A9D4C" w14:textId="5062B51D"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lastRenderedPageBreak/>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2213F8E" w14:textId="77777777" w:rsidR="005D1518" w:rsidRPr="00770DD7" w:rsidRDefault="005D1518" w:rsidP="005D1518">
      <w:pPr>
        <w:tabs>
          <w:tab w:val="left" w:pos="-720"/>
        </w:tabs>
        <w:suppressAutoHyphens/>
        <w:jc w:val="both"/>
        <w:rPr>
          <w:rFonts w:ascii="Arial" w:hAnsi="Arial" w:cs="Arial"/>
          <w:spacing w:val="-3"/>
          <w:sz w:val="22"/>
          <w:szCs w:val="22"/>
        </w:rPr>
      </w:pPr>
    </w:p>
    <w:p w14:paraId="30900759" w14:textId="1DDEBD2A"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2076B63A"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0539A132"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0EE9B1A4" w14:textId="00D05203" w:rsidR="005D1518" w:rsidRDefault="00D93B99"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Seven</w:t>
      </w:r>
      <w:r w:rsidR="005D1518" w:rsidRPr="00770DD7">
        <w:rPr>
          <w:rFonts w:ascii="Arial" w:hAnsi="Arial" w:cs="Arial"/>
          <w:spacing w:val="-3"/>
          <w:sz w:val="22"/>
          <w:szCs w:val="22"/>
        </w:rPr>
        <w:t xml:space="preserve"> 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p>
    <w:p w14:paraId="36509614" w14:textId="77777777" w:rsidR="00C62292" w:rsidRDefault="00C62292" w:rsidP="00C62292">
      <w:pPr>
        <w:pStyle w:val="ListParagraph"/>
        <w:rPr>
          <w:rFonts w:ascii="Arial" w:hAnsi="Arial" w:cs="Arial"/>
          <w:spacing w:val="-3"/>
          <w:sz w:val="22"/>
          <w:szCs w:val="22"/>
        </w:rPr>
      </w:pPr>
    </w:p>
    <w:p w14:paraId="4C9A4B44" w14:textId="2998C3CC"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with the exception of votes in accordance with clause </w:t>
      </w:r>
      <w:r w:rsidR="00E6052A">
        <w:rPr>
          <w:rFonts w:ascii="Arial" w:hAnsi="Arial" w:cs="Arial"/>
          <w:spacing w:val="-3"/>
          <w:sz w:val="22"/>
          <w:szCs w:val="22"/>
        </w:rPr>
        <w:t>9.5</w:t>
      </w:r>
      <w:r w:rsidRPr="00676493">
        <w:rPr>
          <w:rFonts w:ascii="Arial" w:hAnsi="Arial" w:cs="Arial"/>
          <w:spacing w:val="-3"/>
          <w:sz w:val="22"/>
          <w:szCs w:val="22"/>
        </w:rPr>
        <w:t>.</w:t>
      </w:r>
    </w:p>
    <w:p w14:paraId="56464CEA"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62018559" w14:textId="09387618"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6F658716" w14:textId="77777777" w:rsidR="008979A1" w:rsidRDefault="008979A1" w:rsidP="008979A1">
      <w:pPr>
        <w:pStyle w:val="ListParagraph"/>
        <w:rPr>
          <w:rFonts w:ascii="Arial" w:hAnsi="Arial" w:cs="Arial"/>
          <w:spacing w:val="-3"/>
          <w:sz w:val="22"/>
          <w:szCs w:val="22"/>
        </w:rPr>
      </w:pPr>
    </w:p>
    <w:p w14:paraId="24FC5C71"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007321D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5BE6C159"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14257" w14:textId="0F4C88BB" w:rsidR="003D53E9" w:rsidRDefault="00492A27" w:rsidP="00F65DFD">
      <w:pPr>
        <w:keepNext/>
        <w:keepLines/>
        <w:numPr>
          <w:ilvl w:val="1"/>
          <w:numId w:val="1"/>
        </w:numPr>
        <w:tabs>
          <w:tab w:val="left" w:pos="-720"/>
          <w:tab w:val="left" w:pos="0"/>
        </w:tabs>
        <w:suppressAutoHyphens/>
        <w:jc w:val="both"/>
        <w:rPr>
          <w:rFonts w:ascii="Arial" w:hAnsi="Arial" w:cs="Arial"/>
          <w:spacing w:val="-3"/>
          <w:sz w:val="22"/>
          <w:szCs w:val="22"/>
        </w:rPr>
      </w:pPr>
      <w:bookmarkStart w:id="2"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3D53E9" w:rsidRPr="00776BC4">
        <w:rPr>
          <w:rFonts w:ascii="Arial" w:hAnsi="Arial" w:cs="Arial"/>
          <w:spacing w:val="-3"/>
          <w:sz w:val="22"/>
          <w:szCs w:val="22"/>
        </w:rPr>
        <w:t xml:space="preserve">this may be sent by electronic means. </w:t>
      </w:r>
    </w:p>
    <w:p w14:paraId="3E9457AA" w14:textId="6DEBB4E5"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2"/>
    <w:p w14:paraId="43D2AD95" w14:textId="3CDFB024"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0459F73D" w14:textId="77777777" w:rsidR="00036D72" w:rsidRDefault="00036D72" w:rsidP="00036D72">
      <w:pPr>
        <w:pStyle w:val="ListParagraph"/>
        <w:rPr>
          <w:rFonts w:ascii="Arial" w:hAnsi="Arial" w:cs="Arial"/>
          <w:spacing w:val="-3"/>
          <w:sz w:val="22"/>
          <w:szCs w:val="22"/>
        </w:rPr>
      </w:pPr>
    </w:p>
    <w:p w14:paraId="5BF3DC03" w14:textId="21909C8E"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354C5554"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4C72431E" w14:textId="5102D6A1" w:rsidR="00297BFD" w:rsidRPr="00E05359" w:rsidRDefault="00297BFD" w:rsidP="00C511B9">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w:t>
      </w:r>
      <w:proofErr w:type="spellStart"/>
      <w:r w:rsidRPr="00E05359">
        <w:rPr>
          <w:rFonts w:ascii="Arial" w:hAnsi="Arial" w:cs="Arial"/>
          <w:spacing w:val="-3"/>
          <w:sz w:val="22"/>
          <w:szCs w:val="22"/>
        </w:rPr>
        <w:t>i</w:t>
      </w:r>
      <w:proofErr w:type="spellEnd"/>
      <w:r w:rsidRPr="00E05359">
        <w:rPr>
          <w:rFonts w:ascii="Arial" w:hAnsi="Arial" w:cs="Arial"/>
          <w:spacing w:val="-3"/>
          <w:sz w:val="22"/>
          <w:szCs w:val="22"/>
        </w:rPr>
        <w:t xml:space="preserve">)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 xml:space="preserve">examiner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5685BA4D" w14:textId="77777777" w:rsidR="00E25429" w:rsidRPr="00770DD7" w:rsidRDefault="00E25429" w:rsidP="00E25429">
      <w:pPr>
        <w:pStyle w:val="ListParagraph"/>
        <w:rPr>
          <w:rFonts w:ascii="Arial" w:hAnsi="Arial" w:cs="Arial"/>
          <w:spacing w:val="-3"/>
          <w:sz w:val="22"/>
          <w:szCs w:val="22"/>
        </w:rPr>
      </w:pPr>
    </w:p>
    <w:p w14:paraId="63490518"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035563DB" w14:textId="77777777" w:rsidR="00E25429" w:rsidRPr="00770DD7" w:rsidRDefault="00E25429" w:rsidP="00E25429">
      <w:pPr>
        <w:pStyle w:val="ListParagraph"/>
        <w:rPr>
          <w:rFonts w:ascii="Arial" w:hAnsi="Arial" w:cs="Arial"/>
          <w:spacing w:val="-3"/>
          <w:sz w:val="22"/>
          <w:szCs w:val="22"/>
        </w:rPr>
      </w:pPr>
    </w:p>
    <w:p w14:paraId="7DE47EE1" w14:textId="7B7514A5"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1E47208" w14:textId="77777777" w:rsidR="00297BFD" w:rsidRPr="00770DD7" w:rsidRDefault="00297BFD" w:rsidP="00297BFD">
      <w:pPr>
        <w:pStyle w:val="ListParagraph"/>
        <w:rPr>
          <w:rFonts w:ascii="Arial" w:hAnsi="Arial" w:cs="Arial"/>
          <w:spacing w:val="-3"/>
          <w:sz w:val="22"/>
          <w:szCs w:val="22"/>
        </w:rPr>
      </w:pPr>
    </w:p>
    <w:p w14:paraId="73F763DC" w14:textId="6BFD4A71"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will be included as being present for the purposes of the quorum. In the event of unexpected electronic or related equipment failure or interference to transmission rendering two way communication impossible, the quorum will be deemed to have been proportionately reduced for the duration of the failure or impaired transmission or until the close of the meeting, whichever comes first.</w:t>
      </w:r>
    </w:p>
    <w:p w14:paraId="74BEEFA5" w14:textId="77777777" w:rsidR="00492A27" w:rsidRDefault="00492A27" w:rsidP="001F429A">
      <w:pPr>
        <w:pStyle w:val="ListParagraph"/>
        <w:rPr>
          <w:rFonts w:ascii="Arial" w:hAnsi="Arial" w:cs="Arial"/>
          <w:spacing w:val="-3"/>
          <w:sz w:val="22"/>
          <w:szCs w:val="22"/>
        </w:rPr>
      </w:pPr>
    </w:p>
    <w:p w14:paraId="53BECC4C" w14:textId="3F681F05" w:rsidR="00E52550" w:rsidRPr="00D93B99" w:rsidRDefault="00D93B99" w:rsidP="00F85624">
      <w:pPr>
        <w:numPr>
          <w:ilvl w:val="1"/>
          <w:numId w:val="1"/>
        </w:numPr>
        <w:tabs>
          <w:tab w:val="left" w:pos="-720"/>
          <w:tab w:val="left" w:pos="0"/>
        </w:tabs>
        <w:suppressAutoHyphens/>
        <w:jc w:val="both"/>
        <w:rPr>
          <w:rFonts w:ascii="Arial" w:hAnsi="Arial" w:cs="Arial"/>
          <w:spacing w:val="-3"/>
          <w:sz w:val="22"/>
          <w:szCs w:val="22"/>
        </w:rPr>
      </w:pPr>
      <w:r w:rsidRPr="00D93B99">
        <w:rPr>
          <w:rFonts w:ascii="Arial" w:hAnsi="Arial" w:cs="Arial"/>
          <w:spacing w:val="-3"/>
          <w:sz w:val="22"/>
          <w:szCs w:val="22"/>
        </w:rPr>
        <w:t>Fifteen</w:t>
      </w:r>
      <w:r w:rsidR="00F3541E" w:rsidRPr="00D93B99">
        <w:rPr>
          <w:rFonts w:ascii="Arial" w:hAnsi="Arial" w:cs="Arial"/>
          <w:spacing w:val="-3"/>
          <w:sz w:val="22"/>
          <w:szCs w:val="22"/>
        </w:rPr>
        <w:t xml:space="preserve"> M</w:t>
      </w:r>
      <w:r w:rsidR="00F158AA" w:rsidRPr="00D93B99">
        <w:rPr>
          <w:rFonts w:ascii="Arial" w:hAnsi="Arial" w:cs="Arial"/>
          <w:spacing w:val="-3"/>
          <w:sz w:val="22"/>
          <w:szCs w:val="22"/>
        </w:rPr>
        <w:t>embers shall form a quorum</w:t>
      </w:r>
      <w:r w:rsidR="00742EC6" w:rsidRPr="00D93B99">
        <w:rPr>
          <w:rFonts w:ascii="Arial" w:hAnsi="Arial" w:cs="Arial"/>
          <w:spacing w:val="-3"/>
          <w:sz w:val="22"/>
          <w:szCs w:val="22"/>
        </w:rPr>
        <w:t>.</w:t>
      </w:r>
    </w:p>
    <w:p w14:paraId="59B055B4" w14:textId="77777777" w:rsidR="001F429A" w:rsidRDefault="001F429A" w:rsidP="00E52550">
      <w:pPr>
        <w:tabs>
          <w:tab w:val="left" w:pos="-720"/>
        </w:tabs>
        <w:suppressAutoHyphens/>
        <w:ind w:left="720"/>
        <w:jc w:val="both"/>
        <w:rPr>
          <w:rFonts w:ascii="Arial" w:hAnsi="Arial" w:cs="Arial"/>
          <w:spacing w:val="-3"/>
          <w:sz w:val="22"/>
          <w:szCs w:val="22"/>
        </w:rPr>
      </w:pPr>
    </w:p>
    <w:p w14:paraId="5CD4BFEB"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68D378EE"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13D32525"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lastRenderedPageBreak/>
        <w:t>Special General Meeting</w:t>
      </w:r>
      <w:r w:rsidR="005E7897" w:rsidRPr="00770DD7">
        <w:rPr>
          <w:rFonts w:ascii="Arial" w:hAnsi="Arial" w:cs="Arial"/>
          <w:b/>
          <w:spacing w:val="-3"/>
          <w:sz w:val="22"/>
          <w:szCs w:val="22"/>
        </w:rPr>
        <w:t xml:space="preserve"> (SGM)</w:t>
      </w:r>
    </w:p>
    <w:p w14:paraId="2644B863" w14:textId="77777777" w:rsidR="00F158AA" w:rsidRPr="00770DD7" w:rsidRDefault="00F158AA" w:rsidP="00350EF4">
      <w:pPr>
        <w:tabs>
          <w:tab w:val="left" w:pos="-720"/>
        </w:tabs>
        <w:suppressAutoHyphens/>
        <w:jc w:val="both"/>
        <w:rPr>
          <w:rFonts w:ascii="Arial" w:hAnsi="Arial" w:cs="Arial"/>
          <w:spacing w:val="-3"/>
          <w:sz w:val="22"/>
          <w:szCs w:val="22"/>
        </w:rPr>
      </w:pPr>
    </w:p>
    <w:p w14:paraId="35626D6E" w14:textId="1DDE766E"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1C0CE908"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3654AA1A" w14:textId="77777777" w:rsidR="001715D4" w:rsidRPr="001F429A" w:rsidRDefault="00F158AA" w:rsidP="00676493">
      <w:pPr>
        <w:numPr>
          <w:ilvl w:val="1"/>
          <w:numId w:val="1"/>
        </w:numPr>
        <w:tabs>
          <w:tab w:val="left" w:pos="-720"/>
          <w:tab w:val="left" w:pos="0"/>
        </w:tabs>
        <w:suppressAutoHyphens/>
        <w:spacing w:after="120"/>
        <w:jc w:val="both"/>
        <w:rPr>
          <w:rFonts w:ascii="Arial" w:hAnsi="Arial" w:cs="Arial"/>
          <w:spacing w:val="-3"/>
          <w:sz w:val="22"/>
          <w:szCs w:val="22"/>
        </w:rPr>
      </w:pPr>
      <w:r w:rsidRPr="001F429A">
        <w:rPr>
          <w:rFonts w:ascii="Arial" w:hAnsi="Arial" w:cs="Arial"/>
          <w:spacing w:val="-3"/>
          <w:sz w:val="22"/>
          <w:szCs w:val="22"/>
        </w:rPr>
        <w:t xml:space="preserve">The date and </w:t>
      </w:r>
      <w:r w:rsidR="00063919">
        <w:rPr>
          <w:rFonts w:ascii="Arial" w:hAnsi="Arial" w:cs="Arial"/>
          <w:spacing w:val="-3"/>
          <w:sz w:val="22"/>
          <w:szCs w:val="22"/>
        </w:rPr>
        <w:t>time</w:t>
      </w:r>
      <w:r w:rsidR="00063919" w:rsidRPr="001F429A">
        <w:rPr>
          <w:rFonts w:ascii="Arial" w:hAnsi="Arial" w:cs="Arial"/>
          <w:spacing w:val="-3"/>
          <w:sz w:val="22"/>
          <w:szCs w:val="22"/>
        </w:rPr>
        <w:t xml:space="preserve"> </w:t>
      </w:r>
      <w:r w:rsidRPr="001F429A">
        <w:rPr>
          <w:rFonts w:ascii="Arial" w:hAnsi="Arial" w:cs="Arial"/>
          <w:spacing w:val="-3"/>
          <w:sz w:val="22"/>
          <w:szCs w:val="22"/>
        </w:rPr>
        <w:t xml:space="preserve">of </w:t>
      </w:r>
      <w:r w:rsidR="00EC63B5" w:rsidRPr="001F429A">
        <w:rPr>
          <w:rFonts w:ascii="Arial" w:hAnsi="Arial" w:cs="Arial"/>
          <w:spacing w:val="-3"/>
          <w:sz w:val="22"/>
          <w:szCs w:val="22"/>
        </w:rPr>
        <w:t>a</w:t>
      </w:r>
      <w:r w:rsidR="00E25429" w:rsidRPr="001F429A">
        <w:rPr>
          <w:rFonts w:ascii="Arial" w:hAnsi="Arial" w:cs="Arial"/>
          <w:spacing w:val="-3"/>
          <w:sz w:val="22"/>
          <w:szCs w:val="22"/>
        </w:rPr>
        <w:t xml:space="preserve">n SGM </w:t>
      </w:r>
      <w:r w:rsidRPr="001F429A">
        <w:rPr>
          <w:rFonts w:ascii="Arial" w:hAnsi="Arial" w:cs="Arial"/>
          <w:spacing w:val="-3"/>
          <w:sz w:val="22"/>
          <w:szCs w:val="22"/>
        </w:rPr>
        <w:t xml:space="preserve">shall be fixed by the </w:t>
      </w:r>
      <w:r w:rsidR="001F429A">
        <w:rPr>
          <w:rFonts w:ascii="Arial" w:hAnsi="Arial" w:cs="Arial"/>
          <w:spacing w:val="-3"/>
          <w:sz w:val="22"/>
          <w:szCs w:val="22"/>
        </w:rPr>
        <w:t>P</w:t>
      </w:r>
      <w:r w:rsidRPr="001F429A">
        <w:rPr>
          <w:rFonts w:ascii="Arial" w:hAnsi="Arial" w:cs="Arial"/>
          <w:spacing w:val="-3"/>
          <w:sz w:val="22"/>
          <w:szCs w:val="22"/>
        </w:rPr>
        <w:t xml:space="preserve">resident, </w:t>
      </w:r>
      <w:r w:rsidR="0069355D">
        <w:rPr>
          <w:rFonts w:ascii="Arial" w:hAnsi="Arial" w:cs="Arial"/>
          <w:spacing w:val="-3"/>
          <w:sz w:val="22"/>
          <w:szCs w:val="22"/>
        </w:rPr>
        <w:t>with</w:t>
      </w:r>
      <w:r w:rsidR="00676493">
        <w:rPr>
          <w:rFonts w:ascii="Arial" w:hAnsi="Arial" w:cs="Arial"/>
          <w:spacing w:val="-3"/>
          <w:sz w:val="22"/>
          <w:szCs w:val="22"/>
        </w:rPr>
        <w:t xml:space="preserve"> at</w:t>
      </w:r>
      <w:r w:rsidR="00063919">
        <w:rPr>
          <w:rFonts w:ascii="Arial" w:hAnsi="Arial" w:cs="Arial"/>
          <w:spacing w:val="-3"/>
          <w:sz w:val="22"/>
          <w:szCs w:val="22"/>
        </w:rPr>
        <w:t xml:space="preserve"> least </w:t>
      </w:r>
      <w:r w:rsidR="002674B2" w:rsidRPr="001F429A">
        <w:rPr>
          <w:rFonts w:ascii="Arial" w:hAnsi="Arial" w:cs="Arial"/>
          <w:spacing w:val="-3"/>
          <w:sz w:val="22"/>
          <w:szCs w:val="22"/>
        </w:rPr>
        <w:t xml:space="preserve">14 </w:t>
      </w:r>
      <w:r w:rsidRPr="001F429A">
        <w:rPr>
          <w:rFonts w:ascii="Arial" w:hAnsi="Arial" w:cs="Arial"/>
          <w:spacing w:val="-3"/>
          <w:sz w:val="22"/>
          <w:szCs w:val="22"/>
        </w:rPr>
        <w:t>days' notice</w:t>
      </w:r>
      <w:r w:rsidR="00B52640" w:rsidRPr="001F429A">
        <w:rPr>
          <w:rFonts w:ascii="Arial" w:hAnsi="Arial" w:cs="Arial"/>
          <w:spacing w:val="-3"/>
          <w:sz w:val="22"/>
          <w:szCs w:val="22"/>
        </w:rPr>
        <w:t xml:space="preserve"> </w:t>
      </w:r>
      <w:r w:rsidR="00676493">
        <w:rPr>
          <w:rFonts w:ascii="Arial" w:hAnsi="Arial" w:cs="Arial"/>
          <w:spacing w:val="-3"/>
          <w:sz w:val="22"/>
          <w:szCs w:val="22"/>
        </w:rPr>
        <w:t xml:space="preserve">of this </w:t>
      </w:r>
      <w:r w:rsidR="0069355D">
        <w:rPr>
          <w:rFonts w:ascii="Arial" w:hAnsi="Arial" w:cs="Arial"/>
          <w:spacing w:val="-3"/>
          <w:sz w:val="22"/>
          <w:szCs w:val="22"/>
        </w:rPr>
        <w:t xml:space="preserve">provided </w:t>
      </w:r>
      <w:r w:rsidR="00676493">
        <w:rPr>
          <w:rFonts w:ascii="Arial" w:hAnsi="Arial" w:cs="Arial"/>
          <w:spacing w:val="-3"/>
          <w:sz w:val="22"/>
          <w:szCs w:val="22"/>
        </w:rPr>
        <w:t>t</w:t>
      </w:r>
      <w:r w:rsidR="00B52640" w:rsidRPr="001F429A">
        <w:rPr>
          <w:rFonts w:ascii="Arial" w:hAnsi="Arial" w:cs="Arial"/>
          <w:spacing w:val="-3"/>
          <w:sz w:val="22"/>
          <w:szCs w:val="22"/>
        </w:rPr>
        <w:t>o all Members</w:t>
      </w:r>
      <w:r w:rsidR="001F429A">
        <w:rPr>
          <w:rFonts w:ascii="Arial" w:hAnsi="Arial" w:cs="Arial"/>
          <w:spacing w:val="-3"/>
          <w:sz w:val="22"/>
          <w:szCs w:val="22"/>
        </w:rPr>
        <w:t>.</w:t>
      </w:r>
      <w:r w:rsidR="00B52640" w:rsidRPr="001F429A">
        <w:rPr>
          <w:rFonts w:ascii="Arial" w:hAnsi="Arial" w:cs="Arial"/>
          <w:spacing w:val="-3"/>
          <w:sz w:val="22"/>
          <w:szCs w:val="22"/>
        </w:rPr>
        <w:t xml:space="preserve"> </w:t>
      </w:r>
    </w:p>
    <w:p w14:paraId="690E8B3F" w14:textId="3B572F37"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w:t>
      </w:r>
      <w:r w:rsidR="00D93B99">
        <w:rPr>
          <w:rFonts w:ascii="Arial" w:hAnsi="Arial" w:cs="Arial"/>
          <w:spacing w:val="-3"/>
          <w:sz w:val="22"/>
          <w:szCs w:val="22"/>
        </w:rPr>
        <w:t xml:space="preserve">Ten Members </w:t>
      </w:r>
      <w:r w:rsidR="00F856D1">
        <w:rPr>
          <w:rFonts w:ascii="Arial" w:hAnsi="Arial" w:cs="Arial"/>
          <w:spacing w:val="-3"/>
          <w:sz w:val="22"/>
          <w:szCs w:val="22"/>
        </w:rPr>
        <w:t>and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E00EDF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34B6F7A6"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6A477524" w14:textId="6F682323"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5265DE1D" w14:textId="77777777" w:rsidR="00F158AA" w:rsidRPr="00770DD7" w:rsidRDefault="00F158AA" w:rsidP="00350EF4">
      <w:pPr>
        <w:tabs>
          <w:tab w:val="left" w:pos="-720"/>
        </w:tabs>
        <w:suppressAutoHyphens/>
        <w:jc w:val="both"/>
        <w:rPr>
          <w:rFonts w:ascii="Arial" w:hAnsi="Arial" w:cs="Arial"/>
          <w:spacing w:val="-3"/>
          <w:sz w:val="22"/>
          <w:szCs w:val="22"/>
        </w:rPr>
      </w:pPr>
    </w:p>
    <w:p w14:paraId="2906D7ED" w14:textId="77777777"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06966D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743488DB" w14:textId="0BED4943" w:rsidR="00F158AA" w:rsidRPr="002B5202" w:rsidRDefault="00F158AA" w:rsidP="001A7E41">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 xml:space="preserve">of </w:t>
      </w:r>
      <w:proofErr w:type="spellStart"/>
      <w:r w:rsidR="00CE2DFC">
        <w:rPr>
          <w:rFonts w:ascii="Arial" w:hAnsi="Arial" w:cs="Arial"/>
          <w:spacing w:val="-3"/>
          <w:sz w:val="22"/>
          <w:szCs w:val="22"/>
        </w:rPr>
        <w:t>i</w:t>
      </w:r>
      <w:proofErr w:type="spellEnd"/>
      <w:r w:rsidR="00CE2DFC">
        <w:rPr>
          <w:rFonts w:ascii="Arial" w:hAnsi="Arial" w:cs="Arial"/>
          <w:spacing w:val="-3"/>
          <w:sz w:val="22"/>
          <w:szCs w:val="22"/>
        </w:rPr>
        <w:t xml:space="preserve">)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1E733472" w14:textId="77777777" w:rsidR="00E3391F" w:rsidRPr="000029DB" w:rsidRDefault="00E3391F" w:rsidP="00E3391F">
      <w:pPr>
        <w:pStyle w:val="ListParagraph"/>
        <w:rPr>
          <w:rFonts w:ascii="Arial" w:hAnsi="Arial" w:cs="Arial"/>
          <w:spacing w:val="-3"/>
          <w:sz w:val="22"/>
          <w:szCs w:val="22"/>
        </w:rPr>
      </w:pPr>
    </w:p>
    <w:p w14:paraId="44AFA8B2" w14:textId="05A1122D"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with the exception of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Pr="002B5202">
        <w:rPr>
          <w:rFonts w:ascii="Arial" w:hAnsi="Arial" w:cs="Arial"/>
          <w:spacing w:val="-3"/>
          <w:sz w:val="22"/>
          <w:szCs w:val="22"/>
        </w:rPr>
        <w:t>(see clause</w:t>
      </w:r>
      <w:r w:rsidR="00D36D2F" w:rsidRPr="002B5202">
        <w:rPr>
          <w:rFonts w:ascii="Arial" w:hAnsi="Arial" w:cs="Arial"/>
          <w:spacing w:val="-3"/>
          <w:sz w:val="22"/>
          <w:szCs w:val="22"/>
        </w:rPr>
        <w:t>s 8.1</w:t>
      </w:r>
      <w:r w:rsidR="0003121F" w:rsidRPr="002B5202">
        <w:rPr>
          <w:rFonts w:ascii="Arial" w:hAnsi="Arial" w:cs="Arial"/>
          <w:spacing w:val="-3"/>
          <w:sz w:val="22"/>
          <w:szCs w:val="22"/>
        </w:rPr>
        <w:t>, 8.3</w:t>
      </w:r>
      <w:r w:rsidR="00D36D2F" w:rsidRPr="002B5202">
        <w:rPr>
          <w:rFonts w:ascii="Arial" w:hAnsi="Arial" w:cs="Arial"/>
          <w:spacing w:val="-3"/>
          <w:sz w:val="22"/>
          <w:szCs w:val="22"/>
        </w:rPr>
        <w:t xml:space="preserve"> and </w:t>
      </w:r>
      <w:r w:rsidR="00E6052A" w:rsidRPr="002B5202">
        <w:rPr>
          <w:rFonts w:ascii="Arial" w:hAnsi="Arial" w:cs="Arial"/>
          <w:spacing w:val="-3"/>
          <w:sz w:val="22"/>
          <w:szCs w:val="22"/>
        </w:rPr>
        <w:t>9</w:t>
      </w:r>
      <w:r w:rsidR="000029DB" w:rsidRPr="002B5202">
        <w:rPr>
          <w:rFonts w:ascii="Arial" w:hAnsi="Arial" w:cs="Arial"/>
          <w:spacing w:val="-3"/>
          <w:sz w:val="22"/>
          <w:szCs w:val="22"/>
        </w:rPr>
        <w:t>.3)</w:t>
      </w:r>
      <w:r w:rsidRPr="002B5202">
        <w:rPr>
          <w:rFonts w:ascii="Arial" w:hAnsi="Arial" w:cs="Arial"/>
          <w:spacing w:val="-3"/>
          <w:sz w:val="22"/>
          <w:szCs w:val="22"/>
        </w:rPr>
        <w:t xml:space="preserve">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w:t>
      </w:r>
      <w:proofErr w:type="spellStart"/>
      <w:r w:rsidR="000029DB" w:rsidRPr="002B5202">
        <w:rPr>
          <w:rFonts w:ascii="Arial" w:hAnsi="Arial" w:cs="Arial"/>
          <w:spacing w:val="-3"/>
          <w:sz w:val="22"/>
          <w:szCs w:val="22"/>
        </w:rPr>
        <w:t>en</w:t>
      </w:r>
      <w:proofErr w:type="spellEnd"/>
      <w:r w:rsidR="000029DB" w:rsidRPr="002B5202">
        <w:rPr>
          <w:rFonts w:ascii="Arial" w:hAnsi="Arial" w:cs="Arial"/>
          <w:spacing w:val="-3"/>
          <w:sz w:val="22"/>
          <w:szCs w:val="22"/>
        </w:rPr>
        <w:t xml:space="preserve">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21E77FBF" w14:textId="77777777" w:rsidR="00E3391F" w:rsidRDefault="00E3391F" w:rsidP="000029DB"/>
    <w:p w14:paraId="39F5B28A" w14:textId="77777777" w:rsidR="00F158AA" w:rsidRPr="00770DD7" w:rsidRDefault="00F158AA" w:rsidP="00350EF4">
      <w:pPr>
        <w:tabs>
          <w:tab w:val="left" w:pos="-720"/>
        </w:tabs>
        <w:suppressAutoHyphens/>
        <w:jc w:val="both"/>
        <w:rPr>
          <w:rFonts w:ascii="Arial" w:hAnsi="Arial" w:cs="Arial"/>
          <w:spacing w:val="-3"/>
          <w:sz w:val="22"/>
          <w:szCs w:val="22"/>
        </w:rPr>
      </w:pPr>
    </w:p>
    <w:p w14:paraId="21CF1B7F" w14:textId="73B1ACC1"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215E95EE"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44AA872E" w14:textId="68152D75"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on </w:t>
      </w:r>
      <w:r w:rsidR="003B630E" w:rsidRPr="0069355D">
        <w:rPr>
          <w:rFonts w:ascii="Arial" w:hAnsi="Arial" w:cs="Arial"/>
          <w:spacing w:val="-3"/>
          <w:sz w:val="22"/>
          <w:szCs w:val="22"/>
        </w:rPr>
        <w:t xml:space="preserve">Network </w:t>
      </w:r>
      <w:proofErr w:type="spellStart"/>
      <w:r w:rsidR="00745CD5" w:rsidRPr="0069355D">
        <w:rPr>
          <w:rFonts w:ascii="Arial" w:hAnsi="Arial" w:cs="Arial"/>
          <w:spacing w:val="-3"/>
          <w:sz w:val="22"/>
          <w:szCs w:val="22"/>
        </w:rPr>
        <w:t>KnowHow</w:t>
      </w:r>
      <w:proofErr w:type="spellEnd"/>
      <w:r w:rsidR="00745CD5" w:rsidRPr="0069355D">
        <w:rPr>
          <w:rFonts w:ascii="Arial" w:hAnsi="Arial" w:cs="Arial"/>
          <w:spacing w:val="-3"/>
          <w:sz w:val="22"/>
          <w:szCs w:val="22"/>
        </w:rPr>
        <w:t>.</w:t>
      </w:r>
      <w:r w:rsidR="00A4081E">
        <w:rPr>
          <w:rFonts w:ascii="Arial" w:hAnsi="Arial" w:cs="Arial"/>
          <w:spacing w:val="-3"/>
          <w:sz w:val="22"/>
          <w:szCs w:val="22"/>
        </w:rPr>
        <w:t xml:space="preserve"> </w:t>
      </w:r>
    </w:p>
    <w:p w14:paraId="3978A36C"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4DA7D402" w14:textId="18536BDE" w:rsidR="00E123E3" w:rsidRPr="007F2A6C" w:rsidRDefault="00EC2050" w:rsidP="00493432">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The CII shall arrange Directors and officers (D&amp;O) liability insurance to protect Council members of the Institute from personal losses incurred by them as a result of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2F195D02" w14:textId="77777777" w:rsidR="005339F0" w:rsidRDefault="005339F0" w:rsidP="005339F0">
      <w:pPr>
        <w:pStyle w:val="ListParagraph"/>
        <w:rPr>
          <w:rFonts w:ascii="Arial" w:hAnsi="Arial" w:cs="Arial"/>
          <w:spacing w:val="-3"/>
          <w:sz w:val="22"/>
          <w:szCs w:val="22"/>
        </w:rPr>
      </w:pPr>
    </w:p>
    <w:p w14:paraId="2B47AC98" w14:textId="5E6A33EE"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ppropriate policies, process</w:t>
      </w:r>
      <w:r>
        <w:rPr>
          <w:rFonts w:ascii="Arial" w:hAnsi="Arial" w:cs="Arial"/>
          <w:spacing w:val="-3"/>
          <w:sz w:val="22"/>
          <w:szCs w:val="22"/>
        </w:rPr>
        <w:t>es</w:t>
      </w:r>
      <w:r w:rsidR="00683609">
        <w:rPr>
          <w:rFonts w:ascii="Arial" w:hAnsi="Arial" w:cs="Arial"/>
          <w:spacing w:val="-3"/>
          <w:sz w:val="22"/>
          <w:szCs w:val="22"/>
        </w:rPr>
        <w:t xml:space="preserve"> and insurances in place to manage its operations and legal obligations. </w:t>
      </w:r>
    </w:p>
    <w:p w14:paraId="77B50B39"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777C78E6"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7D36FEAC" w14:textId="77777777" w:rsidR="00F158AA" w:rsidRPr="00770DD7" w:rsidRDefault="00F158AA" w:rsidP="00350EF4">
      <w:pPr>
        <w:tabs>
          <w:tab w:val="left" w:pos="-720"/>
        </w:tabs>
        <w:suppressAutoHyphens/>
        <w:jc w:val="both"/>
        <w:rPr>
          <w:rFonts w:ascii="Arial" w:hAnsi="Arial" w:cs="Arial"/>
          <w:spacing w:val="-3"/>
          <w:sz w:val="22"/>
          <w:szCs w:val="22"/>
        </w:rPr>
      </w:pPr>
    </w:p>
    <w:p w14:paraId="41D4F4B6" w14:textId="01A9D3D1"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entitled to vote and actually vot</w:t>
      </w:r>
      <w:r w:rsidR="00063919">
        <w:rPr>
          <w:rFonts w:ascii="Arial" w:hAnsi="Arial" w:cs="Arial"/>
          <w:spacing w:val="-3"/>
          <w:sz w:val="22"/>
          <w:szCs w:val="22"/>
        </w:rPr>
        <w:t>e</w:t>
      </w:r>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21BCB712" w14:textId="77777777" w:rsidR="00F158AA" w:rsidRPr="00770DD7" w:rsidRDefault="00F158AA" w:rsidP="00350EF4">
      <w:pPr>
        <w:tabs>
          <w:tab w:val="left" w:pos="-720"/>
        </w:tabs>
        <w:suppressAutoHyphens/>
        <w:jc w:val="both"/>
        <w:rPr>
          <w:rFonts w:ascii="Arial" w:hAnsi="Arial" w:cs="Arial"/>
          <w:spacing w:val="-3"/>
          <w:sz w:val="22"/>
          <w:szCs w:val="22"/>
        </w:rPr>
      </w:pPr>
    </w:p>
    <w:p w14:paraId="5FC7F5EB"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1532240C" w14:textId="77777777" w:rsidR="00F158AA" w:rsidRPr="00770DD7" w:rsidRDefault="00F158AA" w:rsidP="00350EF4">
      <w:pPr>
        <w:tabs>
          <w:tab w:val="left" w:pos="-720"/>
        </w:tabs>
        <w:suppressAutoHyphens/>
        <w:jc w:val="both"/>
        <w:rPr>
          <w:rFonts w:ascii="Arial" w:hAnsi="Arial" w:cs="Arial"/>
          <w:spacing w:val="-3"/>
          <w:sz w:val="22"/>
          <w:szCs w:val="22"/>
        </w:rPr>
      </w:pPr>
    </w:p>
    <w:p w14:paraId="3F9D9483" w14:textId="5534FD90"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lastRenderedPageBreak/>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CF06430"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1B572941" w14:textId="7953AD75"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similar to the objects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 an SGM is not held</w:t>
      </w:r>
      <w:r w:rsidRPr="00770DD7">
        <w:rPr>
          <w:rFonts w:ascii="Arial" w:hAnsi="Arial" w:cs="Arial"/>
          <w:spacing w:val="-3"/>
          <w:sz w:val="22"/>
          <w:szCs w:val="22"/>
        </w:rPr>
        <w:t>.</w:t>
      </w:r>
    </w:p>
    <w:p w14:paraId="79D656E9" w14:textId="77777777" w:rsidR="00772855" w:rsidRPr="00770DD7" w:rsidRDefault="00772855" w:rsidP="00772855">
      <w:pPr>
        <w:pStyle w:val="ListParagraph"/>
        <w:rPr>
          <w:rFonts w:ascii="Arial" w:hAnsi="Arial" w:cs="Arial"/>
          <w:spacing w:val="-3"/>
          <w:sz w:val="22"/>
          <w:szCs w:val="22"/>
        </w:rPr>
      </w:pPr>
    </w:p>
    <w:p w14:paraId="2ED1209B" w14:textId="17AD8798"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4A240A" w:rsidRPr="00770DD7">
        <w:rPr>
          <w:rFonts w:ascii="Arial" w:hAnsi="Arial" w:cs="Arial"/>
          <w:spacing w:val="-3"/>
          <w:sz w:val="22"/>
          <w:szCs w:val="22"/>
        </w:rPr>
        <w:t xml:space="preserve">Council </w:t>
      </w:r>
      <w:r w:rsidR="000625FF">
        <w:rPr>
          <w:rFonts w:ascii="Arial" w:hAnsi="Arial" w:cs="Arial"/>
          <w:spacing w:val="-3"/>
          <w:sz w:val="22"/>
          <w:szCs w:val="22"/>
        </w:rPr>
        <w:t>O</w:t>
      </w:r>
      <w:r w:rsidR="00445739" w:rsidRPr="00770DD7">
        <w:rPr>
          <w:rFonts w:ascii="Arial" w:hAnsi="Arial" w:cs="Arial"/>
          <w:spacing w:val="-3"/>
          <w:sz w:val="22"/>
          <w:szCs w:val="22"/>
        </w:rPr>
        <w:t>fficers</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27DCACCE" w14:textId="77777777" w:rsidR="00772855" w:rsidRPr="00770DD7" w:rsidRDefault="00772855" w:rsidP="00772855">
      <w:pPr>
        <w:pStyle w:val="ListParagraph"/>
        <w:rPr>
          <w:rFonts w:ascii="Arial" w:hAnsi="Arial" w:cs="Arial"/>
          <w:spacing w:val="-3"/>
          <w:sz w:val="22"/>
          <w:szCs w:val="22"/>
        </w:rPr>
      </w:pPr>
    </w:p>
    <w:p w14:paraId="57DE3426" w14:textId="06308FC1"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that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transparent and orderly manner. </w:t>
      </w:r>
    </w:p>
    <w:p w14:paraId="0283836E" w14:textId="77777777" w:rsidR="00735867" w:rsidRPr="00770DD7" w:rsidRDefault="00735867" w:rsidP="00735867">
      <w:pPr>
        <w:pStyle w:val="ListParagraph"/>
        <w:rPr>
          <w:rFonts w:ascii="Arial" w:hAnsi="Arial" w:cs="Arial"/>
          <w:spacing w:val="-3"/>
          <w:sz w:val="22"/>
          <w:szCs w:val="22"/>
        </w:rPr>
      </w:pPr>
    </w:p>
    <w:p w14:paraId="0A55BC7A" w14:textId="77777777" w:rsidR="0079063E" w:rsidRPr="00770DD7" w:rsidRDefault="0079063E" w:rsidP="0079063E">
      <w:pPr>
        <w:pStyle w:val="ListParagraph"/>
        <w:rPr>
          <w:rFonts w:ascii="Arial" w:hAnsi="Arial" w:cs="Arial"/>
          <w:spacing w:val="-3"/>
          <w:sz w:val="22"/>
          <w:szCs w:val="22"/>
        </w:rPr>
      </w:pPr>
    </w:p>
    <w:p w14:paraId="162C3991"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r w:rsidRPr="00770DD7">
        <w:rPr>
          <w:rFonts w:ascii="Arial" w:hAnsi="Arial" w:cs="Arial"/>
          <w:b/>
          <w:spacing w:val="-3"/>
          <w:sz w:val="22"/>
          <w:szCs w:val="22"/>
        </w:rPr>
        <w:t>Bye-laws</w:t>
      </w:r>
    </w:p>
    <w:p w14:paraId="39A91E59"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27FE0D25" w14:textId="77777777"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bye-laws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nstitute as may from time to time be found necessary, provided that these bye-laws are not inconsistent with this constitution.</w:t>
      </w:r>
    </w:p>
    <w:p w14:paraId="584B0747" w14:textId="77777777" w:rsidR="00F158AA" w:rsidRPr="00770DD7" w:rsidRDefault="00F158AA" w:rsidP="00350EF4">
      <w:pPr>
        <w:tabs>
          <w:tab w:val="left" w:pos="-720"/>
        </w:tabs>
        <w:suppressAutoHyphens/>
        <w:jc w:val="both"/>
        <w:rPr>
          <w:rFonts w:ascii="Arial" w:hAnsi="Arial" w:cs="Arial"/>
          <w:spacing w:val="-3"/>
          <w:sz w:val="22"/>
          <w:szCs w:val="22"/>
        </w:rPr>
      </w:pPr>
    </w:p>
    <w:p w14:paraId="51630988" w14:textId="77777777" w:rsidR="00F158AA" w:rsidRDefault="00F158AA" w:rsidP="001715D4">
      <w:pPr>
        <w:tabs>
          <w:tab w:val="left" w:pos="-720"/>
        </w:tabs>
        <w:suppressAutoHyphens/>
        <w:jc w:val="both"/>
        <w:rPr>
          <w:rFonts w:ascii="Arial" w:hAnsi="Arial" w:cs="Arial"/>
          <w:spacing w:val="-3"/>
          <w:sz w:val="22"/>
          <w:szCs w:val="22"/>
        </w:rPr>
      </w:pPr>
    </w:p>
    <w:p w14:paraId="5F717EF8" w14:textId="77777777" w:rsidR="00950B07" w:rsidRDefault="00950B07" w:rsidP="001715D4">
      <w:pPr>
        <w:tabs>
          <w:tab w:val="left" w:pos="-720"/>
        </w:tabs>
        <w:suppressAutoHyphens/>
        <w:jc w:val="both"/>
        <w:rPr>
          <w:rFonts w:ascii="Arial" w:hAnsi="Arial" w:cs="Arial"/>
          <w:spacing w:val="-3"/>
          <w:sz w:val="22"/>
          <w:szCs w:val="22"/>
        </w:rPr>
      </w:pPr>
    </w:p>
    <w:p w14:paraId="2020E4C2" w14:textId="77777777" w:rsidR="00950B07" w:rsidRDefault="00950B07" w:rsidP="001715D4">
      <w:pPr>
        <w:tabs>
          <w:tab w:val="left" w:pos="-720"/>
        </w:tabs>
        <w:suppressAutoHyphens/>
        <w:jc w:val="both"/>
        <w:rPr>
          <w:rFonts w:ascii="Arial" w:hAnsi="Arial" w:cs="Arial"/>
          <w:spacing w:val="-3"/>
          <w:sz w:val="22"/>
          <w:szCs w:val="22"/>
        </w:rPr>
      </w:pPr>
    </w:p>
    <w:p w14:paraId="28F4B933" w14:textId="77777777" w:rsidR="00950B07" w:rsidRDefault="00950B07" w:rsidP="001715D4">
      <w:pPr>
        <w:tabs>
          <w:tab w:val="left" w:pos="-720"/>
        </w:tabs>
        <w:suppressAutoHyphens/>
        <w:jc w:val="both"/>
        <w:rPr>
          <w:rFonts w:ascii="Arial" w:hAnsi="Arial" w:cs="Arial"/>
          <w:spacing w:val="-3"/>
          <w:sz w:val="22"/>
          <w:szCs w:val="22"/>
        </w:rPr>
      </w:pPr>
    </w:p>
    <w:p w14:paraId="4FE68B03" w14:textId="77777777" w:rsidR="00076B38" w:rsidRDefault="00076B38" w:rsidP="001715D4">
      <w:pPr>
        <w:tabs>
          <w:tab w:val="left" w:pos="-720"/>
        </w:tabs>
        <w:suppressAutoHyphens/>
        <w:jc w:val="both"/>
        <w:rPr>
          <w:rFonts w:ascii="Arial" w:hAnsi="Arial" w:cs="Arial"/>
          <w:spacing w:val="-3"/>
          <w:sz w:val="22"/>
          <w:szCs w:val="22"/>
        </w:rPr>
        <w:sectPr w:rsidR="00076B38">
          <w:footerReference w:type="default" r:id="rId12"/>
          <w:endnotePr>
            <w:numFmt w:val="decimal"/>
          </w:endnotePr>
          <w:pgSz w:w="11906" w:h="16838"/>
          <w:pgMar w:top="1418" w:right="1440" w:bottom="709" w:left="1440" w:header="1440" w:footer="390" w:gutter="0"/>
          <w:pgNumType w:start="1"/>
          <w:cols w:space="720"/>
          <w:noEndnote/>
        </w:sectPr>
      </w:pPr>
    </w:p>
    <w:p w14:paraId="65B4E5C6" w14:textId="491D49B8"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306CCF22" w14:textId="5953251D" w:rsidR="00D93903" w:rsidRDefault="00D93903" w:rsidP="001715D4">
      <w:pPr>
        <w:tabs>
          <w:tab w:val="left" w:pos="-720"/>
        </w:tabs>
        <w:suppressAutoHyphens/>
        <w:jc w:val="both"/>
        <w:rPr>
          <w:rFonts w:ascii="Arial" w:hAnsi="Arial" w:cs="Arial"/>
          <w:b/>
          <w:bCs/>
          <w:spacing w:val="-3"/>
          <w:sz w:val="22"/>
          <w:szCs w:val="22"/>
        </w:rPr>
      </w:pPr>
    </w:p>
    <w:p w14:paraId="69F604F1" w14:textId="03A1EBB1"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09BEA0E3" w14:textId="77777777" w:rsidR="00AF6D32" w:rsidRPr="00EB0FD9" w:rsidRDefault="00AF6D32" w:rsidP="00FF73E8">
      <w:pPr>
        <w:tabs>
          <w:tab w:val="left" w:pos="-720"/>
        </w:tabs>
        <w:suppressAutoHyphens/>
        <w:jc w:val="both"/>
        <w:rPr>
          <w:rFonts w:ascii="Arial" w:hAnsi="Arial" w:cs="Arial"/>
          <w:sz w:val="22"/>
          <w:szCs w:val="22"/>
        </w:rPr>
      </w:pPr>
    </w:p>
    <w:p w14:paraId="05ABBBB3" w14:textId="245B5801"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088BFF33" w14:textId="77777777" w:rsidR="00FF73E8" w:rsidRPr="00EB0FD9" w:rsidRDefault="00FF73E8" w:rsidP="00614628">
      <w:pPr>
        <w:rPr>
          <w:rFonts w:ascii="Arial" w:hAnsi="Arial" w:cs="Arial"/>
          <w:sz w:val="22"/>
          <w:szCs w:val="22"/>
        </w:rPr>
      </w:pPr>
    </w:p>
    <w:p w14:paraId="193EBC49" w14:textId="69459ABC"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bearing on any branch of insurance;</w:t>
      </w:r>
    </w:p>
    <w:p w14:paraId="4B4A0908" w14:textId="77777777" w:rsidR="00FF73E8" w:rsidRPr="00EB0FD9" w:rsidRDefault="00FF73E8" w:rsidP="00614628">
      <w:pPr>
        <w:rPr>
          <w:rFonts w:ascii="Arial" w:hAnsi="Arial" w:cs="Arial"/>
          <w:sz w:val="22"/>
          <w:szCs w:val="22"/>
        </w:rPr>
      </w:pPr>
    </w:p>
    <w:p w14:paraId="1350551F" w14:textId="1F1A8C0E"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r w:rsidRPr="00EB0FD9">
        <w:rPr>
          <w:rFonts w:ascii="Arial" w:hAnsi="Arial" w:cs="Arial"/>
          <w:sz w:val="22"/>
          <w:szCs w:val="22"/>
        </w:rPr>
        <w:t>insurance;</w:t>
      </w:r>
    </w:p>
    <w:p w14:paraId="02395968" w14:textId="77777777" w:rsidR="00FF73E8" w:rsidRPr="00EB0FD9" w:rsidRDefault="00FF73E8" w:rsidP="00614628">
      <w:pPr>
        <w:rPr>
          <w:rFonts w:ascii="Arial" w:hAnsi="Arial" w:cs="Arial"/>
          <w:sz w:val="22"/>
          <w:szCs w:val="22"/>
        </w:rPr>
      </w:pPr>
    </w:p>
    <w:p w14:paraId="5735CA06" w14:textId="335AD621"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advancement of the Members in general;</w:t>
      </w:r>
    </w:p>
    <w:p w14:paraId="24A71360" w14:textId="77777777" w:rsidR="00FF73E8" w:rsidRPr="00EB0FD9" w:rsidRDefault="00FF73E8" w:rsidP="00614628">
      <w:pPr>
        <w:rPr>
          <w:rFonts w:ascii="Arial" w:hAnsi="Arial" w:cs="Arial"/>
          <w:sz w:val="22"/>
          <w:szCs w:val="22"/>
        </w:rPr>
      </w:pPr>
    </w:p>
    <w:p w14:paraId="60E6B499" w14:textId="7C5F760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in insurance for Members and others;</w:t>
      </w:r>
    </w:p>
    <w:p w14:paraId="4A864809" w14:textId="77777777" w:rsidR="00FF73E8" w:rsidRPr="00EB0FD9" w:rsidRDefault="00FF73E8" w:rsidP="00614628">
      <w:pPr>
        <w:rPr>
          <w:rFonts w:ascii="Arial" w:hAnsi="Arial" w:cs="Arial"/>
          <w:sz w:val="22"/>
          <w:szCs w:val="22"/>
        </w:rPr>
      </w:pPr>
    </w:p>
    <w:p w14:paraId="14E04613" w14:textId="79EBCF0B"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26BDA1D2" w14:textId="3AD9A483"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05F96B07" w14:textId="77777777" w:rsidR="00E524C9" w:rsidRDefault="00E524C9" w:rsidP="00EB0FD9">
      <w:pPr>
        <w:rPr>
          <w:rFonts w:ascii="Arial" w:hAnsi="Arial" w:cs="Arial"/>
          <w:sz w:val="22"/>
          <w:szCs w:val="22"/>
        </w:rPr>
      </w:pPr>
    </w:p>
    <w:p w14:paraId="22E799EC" w14:textId="77777777" w:rsidR="00E524C9" w:rsidRDefault="00E524C9" w:rsidP="00EB0FD9">
      <w:pPr>
        <w:rPr>
          <w:rFonts w:ascii="Arial" w:hAnsi="Arial" w:cs="Arial"/>
          <w:sz w:val="22"/>
          <w:szCs w:val="22"/>
        </w:rPr>
      </w:pPr>
    </w:p>
    <w:p w14:paraId="2BBD162F" w14:textId="036734C9"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3"/>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70CE" w14:textId="77777777" w:rsidR="0018288C" w:rsidRDefault="0018288C">
      <w:pPr>
        <w:spacing w:line="20" w:lineRule="exact"/>
      </w:pPr>
    </w:p>
  </w:endnote>
  <w:endnote w:type="continuationSeparator" w:id="0">
    <w:p w14:paraId="64BCBF5D" w14:textId="77777777" w:rsidR="0018288C" w:rsidRDefault="0018288C">
      <w:r>
        <w:t xml:space="preserve"> </w:t>
      </w:r>
    </w:p>
  </w:endnote>
  <w:endnote w:type="continuationNotice" w:id="1">
    <w:p w14:paraId="647133AD" w14:textId="77777777" w:rsidR="0018288C" w:rsidRDefault="001828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C768" w14:textId="1A6FB816"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E6E28">
      <w:rPr>
        <w:rFonts w:ascii="Arial" w:hAnsi="Arial" w:cs="Arial"/>
        <w:noProof/>
        <w:sz w:val="22"/>
        <w:szCs w:val="22"/>
      </w:rPr>
      <w:t>6</w:t>
    </w:r>
    <w:r w:rsidRPr="00855BCC">
      <w:rPr>
        <w:rFonts w:ascii="Arial" w:hAnsi="Arial" w:cs="Arial"/>
        <w:sz w:val="22"/>
        <w:szCs w:val="22"/>
      </w:rPr>
      <w:fldChar w:fldCharType="end"/>
    </w:r>
  </w:p>
  <w:p w14:paraId="639C890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8A27" w14:textId="64A066E8"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E6E28">
      <w:rPr>
        <w:rFonts w:ascii="Arial" w:hAnsi="Arial" w:cs="Arial"/>
        <w:noProof/>
        <w:sz w:val="22"/>
        <w:szCs w:val="22"/>
      </w:rPr>
      <w:t>1</w:t>
    </w:r>
    <w:r w:rsidRPr="00855BCC">
      <w:rPr>
        <w:rFonts w:ascii="Arial" w:hAnsi="Arial" w:cs="Arial"/>
        <w:sz w:val="22"/>
        <w:szCs w:val="22"/>
      </w:rPr>
      <w:fldChar w:fldCharType="end"/>
    </w:r>
  </w:p>
  <w:p w14:paraId="27D2E817"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FA46" w14:textId="77777777" w:rsidR="0018288C" w:rsidRDefault="0018288C">
      <w:r>
        <w:separator/>
      </w:r>
    </w:p>
  </w:footnote>
  <w:footnote w:type="continuationSeparator" w:id="0">
    <w:p w14:paraId="4D1AD190" w14:textId="77777777" w:rsidR="0018288C" w:rsidRDefault="0018288C">
      <w:r>
        <w:continuationSeparator/>
      </w:r>
    </w:p>
  </w:footnote>
  <w:footnote w:type="continuationNotice" w:id="1">
    <w:p w14:paraId="56CB29C8" w14:textId="77777777" w:rsidR="0018288C" w:rsidRDefault="001828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25"/>
  </w:num>
  <w:num w:numId="3">
    <w:abstractNumId w:val="13"/>
  </w:num>
  <w:num w:numId="4">
    <w:abstractNumId w:val="9"/>
  </w:num>
  <w:num w:numId="5">
    <w:abstractNumId w:val="5"/>
  </w:num>
  <w:num w:numId="6">
    <w:abstractNumId w:val="21"/>
  </w:num>
  <w:num w:numId="7">
    <w:abstractNumId w:val="3"/>
  </w:num>
  <w:num w:numId="8">
    <w:abstractNumId w:val="37"/>
  </w:num>
  <w:num w:numId="9">
    <w:abstractNumId w:val="28"/>
  </w:num>
  <w:num w:numId="10">
    <w:abstractNumId w:val="22"/>
  </w:num>
  <w:num w:numId="11">
    <w:abstractNumId w:val="14"/>
  </w:num>
  <w:num w:numId="12">
    <w:abstractNumId w:val="0"/>
  </w:num>
  <w:num w:numId="13">
    <w:abstractNumId w:val="12"/>
  </w:num>
  <w:num w:numId="14">
    <w:abstractNumId w:val="39"/>
  </w:num>
  <w:num w:numId="15">
    <w:abstractNumId w:val="30"/>
  </w:num>
  <w:num w:numId="16">
    <w:abstractNumId w:val="23"/>
  </w:num>
  <w:num w:numId="17">
    <w:abstractNumId w:val="31"/>
  </w:num>
  <w:num w:numId="18">
    <w:abstractNumId w:val="17"/>
  </w:num>
  <w:num w:numId="19">
    <w:abstractNumId w:val="1"/>
  </w:num>
  <w:num w:numId="20">
    <w:abstractNumId w:val="20"/>
  </w:num>
  <w:num w:numId="21">
    <w:abstractNumId w:val="10"/>
  </w:num>
  <w:num w:numId="22">
    <w:abstractNumId w:val="27"/>
  </w:num>
  <w:num w:numId="23">
    <w:abstractNumId w:val="26"/>
  </w:num>
  <w:num w:numId="24">
    <w:abstractNumId w:val="38"/>
  </w:num>
  <w:num w:numId="25">
    <w:abstractNumId w:val="33"/>
  </w:num>
  <w:num w:numId="26">
    <w:abstractNumId w:val="18"/>
  </w:num>
  <w:num w:numId="27">
    <w:abstractNumId w:val="36"/>
  </w:num>
  <w:num w:numId="28">
    <w:abstractNumId w:val="32"/>
  </w:num>
  <w:num w:numId="29">
    <w:abstractNumId w:val="29"/>
  </w:num>
  <w:num w:numId="30">
    <w:abstractNumId w:val="8"/>
  </w:num>
  <w:num w:numId="31">
    <w:abstractNumId w:val="4"/>
  </w:num>
  <w:num w:numId="32">
    <w:abstractNumId w:val="6"/>
  </w:num>
  <w:num w:numId="33">
    <w:abstractNumId w:val="19"/>
  </w:num>
  <w:num w:numId="34">
    <w:abstractNumId w:val="24"/>
  </w:num>
  <w:num w:numId="35">
    <w:abstractNumId w:val="2"/>
  </w:num>
  <w:num w:numId="36">
    <w:abstractNumId w:val="35"/>
  </w:num>
  <w:num w:numId="37">
    <w:abstractNumId w:val="34"/>
  </w:num>
  <w:num w:numId="38">
    <w:abstractNumId w:val="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AA"/>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22E4"/>
    <w:rsid w:val="00052F3B"/>
    <w:rsid w:val="00056380"/>
    <w:rsid w:val="00061822"/>
    <w:rsid w:val="000625FF"/>
    <w:rsid w:val="00063919"/>
    <w:rsid w:val="00064C09"/>
    <w:rsid w:val="000673A2"/>
    <w:rsid w:val="00073CAC"/>
    <w:rsid w:val="00074135"/>
    <w:rsid w:val="00075498"/>
    <w:rsid w:val="00076B38"/>
    <w:rsid w:val="00095021"/>
    <w:rsid w:val="00095499"/>
    <w:rsid w:val="000B125A"/>
    <w:rsid w:val="000B305D"/>
    <w:rsid w:val="000B4981"/>
    <w:rsid w:val="000B6894"/>
    <w:rsid w:val="000C31B8"/>
    <w:rsid w:val="000C4073"/>
    <w:rsid w:val="000D2B59"/>
    <w:rsid w:val="000D3EBD"/>
    <w:rsid w:val="000E0E61"/>
    <w:rsid w:val="00100260"/>
    <w:rsid w:val="00101E74"/>
    <w:rsid w:val="00105FF2"/>
    <w:rsid w:val="0012607A"/>
    <w:rsid w:val="00132589"/>
    <w:rsid w:val="001354E3"/>
    <w:rsid w:val="00144262"/>
    <w:rsid w:val="001458D2"/>
    <w:rsid w:val="0016002D"/>
    <w:rsid w:val="001715D4"/>
    <w:rsid w:val="001737BC"/>
    <w:rsid w:val="00174891"/>
    <w:rsid w:val="001761B0"/>
    <w:rsid w:val="00177DE8"/>
    <w:rsid w:val="00181DD5"/>
    <w:rsid w:val="001825A2"/>
    <w:rsid w:val="0018288C"/>
    <w:rsid w:val="0018526F"/>
    <w:rsid w:val="001873B8"/>
    <w:rsid w:val="00190239"/>
    <w:rsid w:val="001964C3"/>
    <w:rsid w:val="00196A7D"/>
    <w:rsid w:val="001A6826"/>
    <w:rsid w:val="001B0D9E"/>
    <w:rsid w:val="001D0AD0"/>
    <w:rsid w:val="001D1D43"/>
    <w:rsid w:val="001D4A6D"/>
    <w:rsid w:val="001D532A"/>
    <w:rsid w:val="001E4FFB"/>
    <w:rsid w:val="001E6E28"/>
    <w:rsid w:val="001F00D5"/>
    <w:rsid w:val="001F3BC0"/>
    <w:rsid w:val="001F3F51"/>
    <w:rsid w:val="001F429A"/>
    <w:rsid w:val="0020034E"/>
    <w:rsid w:val="0021352C"/>
    <w:rsid w:val="00220B74"/>
    <w:rsid w:val="00224AC9"/>
    <w:rsid w:val="00232A30"/>
    <w:rsid w:val="00242523"/>
    <w:rsid w:val="00247007"/>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B14C3"/>
    <w:rsid w:val="002B2B19"/>
    <w:rsid w:val="002B5202"/>
    <w:rsid w:val="002B7E07"/>
    <w:rsid w:val="002C2A76"/>
    <w:rsid w:val="002C7BA3"/>
    <w:rsid w:val="002D1972"/>
    <w:rsid w:val="002D6648"/>
    <w:rsid w:val="002E6153"/>
    <w:rsid w:val="002E62F1"/>
    <w:rsid w:val="002F27C6"/>
    <w:rsid w:val="002F3368"/>
    <w:rsid w:val="00300190"/>
    <w:rsid w:val="00300A20"/>
    <w:rsid w:val="003032A7"/>
    <w:rsid w:val="00313D4A"/>
    <w:rsid w:val="00314308"/>
    <w:rsid w:val="003143E6"/>
    <w:rsid w:val="00314C1C"/>
    <w:rsid w:val="00316BB9"/>
    <w:rsid w:val="00322B9C"/>
    <w:rsid w:val="00323B2E"/>
    <w:rsid w:val="00331FD6"/>
    <w:rsid w:val="00332D68"/>
    <w:rsid w:val="003477E3"/>
    <w:rsid w:val="00347892"/>
    <w:rsid w:val="00350EF4"/>
    <w:rsid w:val="0035237F"/>
    <w:rsid w:val="00360D72"/>
    <w:rsid w:val="00362EB4"/>
    <w:rsid w:val="0036667E"/>
    <w:rsid w:val="003737CF"/>
    <w:rsid w:val="0037399E"/>
    <w:rsid w:val="00376E31"/>
    <w:rsid w:val="00382EC0"/>
    <w:rsid w:val="00383228"/>
    <w:rsid w:val="00384536"/>
    <w:rsid w:val="00386AED"/>
    <w:rsid w:val="00391845"/>
    <w:rsid w:val="003962B7"/>
    <w:rsid w:val="003A29A2"/>
    <w:rsid w:val="003A2D32"/>
    <w:rsid w:val="003A338C"/>
    <w:rsid w:val="003A66BF"/>
    <w:rsid w:val="003B5491"/>
    <w:rsid w:val="003B630E"/>
    <w:rsid w:val="003D4FD7"/>
    <w:rsid w:val="003D53E9"/>
    <w:rsid w:val="003E08BE"/>
    <w:rsid w:val="003E2934"/>
    <w:rsid w:val="003E2DF0"/>
    <w:rsid w:val="003F3190"/>
    <w:rsid w:val="003F35CC"/>
    <w:rsid w:val="003F3624"/>
    <w:rsid w:val="003F5C83"/>
    <w:rsid w:val="0040571D"/>
    <w:rsid w:val="00406E5C"/>
    <w:rsid w:val="0040796F"/>
    <w:rsid w:val="004079F0"/>
    <w:rsid w:val="00412C1B"/>
    <w:rsid w:val="00416623"/>
    <w:rsid w:val="004166A7"/>
    <w:rsid w:val="00420951"/>
    <w:rsid w:val="00433568"/>
    <w:rsid w:val="004367CF"/>
    <w:rsid w:val="004369C1"/>
    <w:rsid w:val="004371C8"/>
    <w:rsid w:val="004434EF"/>
    <w:rsid w:val="00445739"/>
    <w:rsid w:val="00455C6D"/>
    <w:rsid w:val="00466650"/>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D0827"/>
    <w:rsid w:val="004D6D25"/>
    <w:rsid w:val="004D7B11"/>
    <w:rsid w:val="004E454D"/>
    <w:rsid w:val="004E78F9"/>
    <w:rsid w:val="004F5EB4"/>
    <w:rsid w:val="00500D90"/>
    <w:rsid w:val="00511066"/>
    <w:rsid w:val="005154AA"/>
    <w:rsid w:val="00515FD8"/>
    <w:rsid w:val="00524423"/>
    <w:rsid w:val="005339F0"/>
    <w:rsid w:val="00533BFF"/>
    <w:rsid w:val="0055504A"/>
    <w:rsid w:val="00577A9F"/>
    <w:rsid w:val="005818EA"/>
    <w:rsid w:val="005823AE"/>
    <w:rsid w:val="0059094A"/>
    <w:rsid w:val="00591678"/>
    <w:rsid w:val="005944D3"/>
    <w:rsid w:val="0059503E"/>
    <w:rsid w:val="005A4E89"/>
    <w:rsid w:val="005B43FC"/>
    <w:rsid w:val="005B59E5"/>
    <w:rsid w:val="005D08AA"/>
    <w:rsid w:val="005D1518"/>
    <w:rsid w:val="005E0144"/>
    <w:rsid w:val="005E36B3"/>
    <w:rsid w:val="005E7897"/>
    <w:rsid w:val="005F6CC0"/>
    <w:rsid w:val="00614628"/>
    <w:rsid w:val="00620087"/>
    <w:rsid w:val="00626909"/>
    <w:rsid w:val="00647537"/>
    <w:rsid w:val="00651886"/>
    <w:rsid w:val="00653330"/>
    <w:rsid w:val="006555D0"/>
    <w:rsid w:val="00656FC1"/>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7B0"/>
    <w:rsid w:val="00757B04"/>
    <w:rsid w:val="0076104A"/>
    <w:rsid w:val="00765564"/>
    <w:rsid w:val="00770DD7"/>
    <w:rsid w:val="00772292"/>
    <w:rsid w:val="00772855"/>
    <w:rsid w:val="00773DA0"/>
    <w:rsid w:val="00776BC4"/>
    <w:rsid w:val="007770AF"/>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43231"/>
    <w:rsid w:val="00845C97"/>
    <w:rsid w:val="00855BCC"/>
    <w:rsid w:val="00857FB1"/>
    <w:rsid w:val="00871F2F"/>
    <w:rsid w:val="00873301"/>
    <w:rsid w:val="00875FFE"/>
    <w:rsid w:val="00877798"/>
    <w:rsid w:val="008979A1"/>
    <w:rsid w:val="008A3AD9"/>
    <w:rsid w:val="008A58F7"/>
    <w:rsid w:val="008B333A"/>
    <w:rsid w:val="008B5629"/>
    <w:rsid w:val="008C4DD6"/>
    <w:rsid w:val="008D2B74"/>
    <w:rsid w:val="008D3C8D"/>
    <w:rsid w:val="008E5F2D"/>
    <w:rsid w:val="008E645D"/>
    <w:rsid w:val="008E7811"/>
    <w:rsid w:val="008F20C8"/>
    <w:rsid w:val="008F5F72"/>
    <w:rsid w:val="00903CB6"/>
    <w:rsid w:val="009046C0"/>
    <w:rsid w:val="00911C80"/>
    <w:rsid w:val="00920860"/>
    <w:rsid w:val="00920FDB"/>
    <w:rsid w:val="00922B9F"/>
    <w:rsid w:val="00924A89"/>
    <w:rsid w:val="00934847"/>
    <w:rsid w:val="00935E92"/>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D2DDD"/>
    <w:rsid w:val="009D5D5F"/>
    <w:rsid w:val="009E4D98"/>
    <w:rsid w:val="009F5A38"/>
    <w:rsid w:val="009F620F"/>
    <w:rsid w:val="009F6464"/>
    <w:rsid w:val="009F6544"/>
    <w:rsid w:val="00A01867"/>
    <w:rsid w:val="00A0425A"/>
    <w:rsid w:val="00A07520"/>
    <w:rsid w:val="00A12F0B"/>
    <w:rsid w:val="00A14647"/>
    <w:rsid w:val="00A176D8"/>
    <w:rsid w:val="00A32FB6"/>
    <w:rsid w:val="00A4081E"/>
    <w:rsid w:val="00A46334"/>
    <w:rsid w:val="00A5074D"/>
    <w:rsid w:val="00A533D8"/>
    <w:rsid w:val="00A576CC"/>
    <w:rsid w:val="00A64DC5"/>
    <w:rsid w:val="00A72368"/>
    <w:rsid w:val="00A80C30"/>
    <w:rsid w:val="00A91E6E"/>
    <w:rsid w:val="00A91E98"/>
    <w:rsid w:val="00A9509E"/>
    <w:rsid w:val="00AA24D8"/>
    <w:rsid w:val="00AA4B86"/>
    <w:rsid w:val="00AA6389"/>
    <w:rsid w:val="00AB231A"/>
    <w:rsid w:val="00AB2755"/>
    <w:rsid w:val="00AB4158"/>
    <w:rsid w:val="00AC15A3"/>
    <w:rsid w:val="00AC211C"/>
    <w:rsid w:val="00AD35C4"/>
    <w:rsid w:val="00AD7236"/>
    <w:rsid w:val="00AE3770"/>
    <w:rsid w:val="00AE502F"/>
    <w:rsid w:val="00AF04E2"/>
    <w:rsid w:val="00AF0CC4"/>
    <w:rsid w:val="00AF6D32"/>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5D5C"/>
    <w:rsid w:val="00B76A97"/>
    <w:rsid w:val="00B92E88"/>
    <w:rsid w:val="00BC17AC"/>
    <w:rsid w:val="00BC4286"/>
    <w:rsid w:val="00BD00E6"/>
    <w:rsid w:val="00BD180B"/>
    <w:rsid w:val="00BD2338"/>
    <w:rsid w:val="00BD62E3"/>
    <w:rsid w:val="00BE02F0"/>
    <w:rsid w:val="00BE0B6E"/>
    <w:rsid w:val="00BE27FE"/>
    <w:rsid w:val="00BE71FB"/>
    <w:rsid w:val="00BF4AB2"/>
    <w:rsid w:val="00C11F64"/>
    <w:rsid w:val="00C17B3D"/>
    <w:rsid w:val="00C22001"/>
    <w:rsid w:val="00C23776"/>
    <w:rsid w:val="00C25B6A"/>
    <w:rsid w:val="00C302C4"/>
    <w:rsid w:val="00C40032"/>
    <w:rsid w:val="00C43587"/>
    <w:rsid w:val="00C44405"/>
    <w:rsid w:val="00C45603"/>
    <w:rsid w:val="00C54D43"/>
    <w:rsid w:val="00C55E9C"/>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7D33"/>
    <w:rsid w:val="00CA172D"/>
    <w:rsid w:val="00CA2932"/>
    <w:rsid w:val="00CB4885"/>
    <w:rsid w:val="00CB7B38"/>
    <w:rsid w:val="00CC7FA7"/>
    <w:rsid w:val="00CD0437"/>
    <w:rsid w:val="00CD3381"/>
    <w:rsid w:val="00CE2DFC"/>
    <w:rsid w:val="00CE5880"/>
    <w:rsid w:val="00CE789E"/>
    <w:rsid w:val="00CF16BE"/>
    <w:rsid w:val="00CF34C2"/>
    <w:rsid w:val="00D00159"/>
    <w:rsid w:val="00D01971"/>
    <w:rsid w:val="00D03E0E"/>
    <w:rsid w:val="00D14B54"/>
    <w:rsid w:val="00D16D97"/>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91F13"/>
    <w:rsid w:val="00D92A86"/>
    <w:rsid w:val="00D93903"/>
    <w:rsid w:val="00D93B99"/>
    <w:rsid w:val="00DA1B74"/>
    <w:rsid w:val="00DA58A1"/>
    <w:rsid w:val="00DB43B4"/>
    <w:rsid w:val="00DB55EF"/>
    <w:rsid w:val="00DB5A87"/>
    <w:rsid w:val="00DC10ED"/>
    <w:rsid w:val="00DC3CDD"/>
    <w:rsid w:val="00DD0BC9"/>
    <w:rsid w:val="00DD3C3F"/>
    <w:rsid w:val="00DD66C2"/>
    <w:rsid w:val="00DF2CF3"/>
    <w:rsid w:val="00DF3C6C"/>
    <w:rsid w:val="00DF3CCF"/>
    <w:rsid w:val="00E05359"/>
    <w:rsid w:val="00E07FFC"/>
    <w:rsid w:val="00E10EA3"/>
    <w:rsid w:val="00E11983"/>
    <w:rsid w:val="00E123E3"/>
    <w:rsid w:val="00E12E20"/>
    <w:rsid w:val="00E12F36"/>
    <w:rsid w:val="00E20207"/>
    <w:rsid w:val="00E21A3E"/>
    <w:rsid w:val="00E25429"/>
    <w:rsid w:val="00E2609C"/>
    <w:rsid w:val="00E3391F"/>
    <w:rsid w:val="00E35121"/>
    <w:rsid w:val="00E44056"/>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5DB3"/>
    <w:rsid w:val="00EB68E5"/>
    <w:rsid w:val="00EC2050"/>
    <w:rsid w:val="00EC60F4"/>
    <w:rsid w:val="00EC63B5"/>
    <w:rsid w:val="00EC63D2"/>
    <w:rsid w:val="00ED0DD1"/>
    <w:rsid w:val="00ED4D67"/>
    <w:rsid w:val="00EE54AE"/>
    <w:rsid w:val="00EF3CF4"/>
    <w:rsid w:val="00EF647F"/>
    <w:rsid w:val="00F01896"/>
    <w:rsid w:val="00F11644"/>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561"/>
  <w15:chartTrackingRefBased/>
  <w15:docId w15:val="{1E9C808B-464F-4BC4-A287-13A671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customStyle="1"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66cf8c8ef6c49a1a92bccc3e6535c98 xmlns="abb6cf43-7d7c-49f1-92fc-ddaa9ea4577d">
      <Terms xmlns="http://schemas.microsoft.com/office/infopath/2007/PartnerControls"/>
    </g66cf8c8ef6c49a1a92bccc3e6535c98>
    <TaxCatchAll xmlns="abb6cf43-7d7c-49f1-92fc-ddaa9ea4577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8F00B-F736-46CC-A86B-C79B0F2A259F}">
  <ds:schemaRefs>
    <ds:schemaRef ds:uri="http://schemas.microsoft.com/sharepoint/v3/contenttype/forms"/>
  </ds:schemaRefs>
</ds:datastoreItem>
</file>

<file path=customXml/itemProps2.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30700-61D3-43EC-9C04-8764C0BAD5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b6cf43-7d7c-49f1-92fc-ddaa9ea4577d"/>
    <ds:schemaRef ds:uri="daca4f85-a765-46c5-be9e-d613b0ed2a78"/>
    <ds:schemaRef ds:uri="http://www.w3.org/XML/1998/namespace"/>
  </ds:schemaRefs>
</ds:datastoreItem>
</file>

<file path=customXml/itemProps4.xml><?xml version="1.0" encoding="utf-8"?>
<ds:datastoreItem xmlns:ds="http://schemas.openxmlformats.org/officeDocument/2006/customXml" ds:itemID="{1479F370-E63B-443A-BCEB-1AF9DE44D557}">
  <ds:schemaRefs>
    <ds:schemaRef ds:uri="http://schemas.microsoft.com/office/2006/metadata/longProperties"/>
  </ds:schemaRefs>
</ds:datastoreItem>
</file>

<file path=customXml/itemProps5.xml><?xml version="1.0" encoding="utf-8"?>
<ds:datastoreItem xmlns:ds="http://schemas.openxmlformats.org/officeDocument/2006/customXml" ds:itemID="{DE192C9D-DD8D-4DFA-B95F-A24982A8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3081</Words>
  <Characters>15055</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Carolyn Joy</cp:lastModifiedBy>
  <cp:revision>4</cp:revision>
  <cp:lastPrinted>2015-02-23T02:58:00Z</cp:lastPrinted>
  <dcterms:created xsi:type="dcterms:W3CDTF">2021-03-22T10:11:00Z</dcterms:created>
  <dcterms:modified xsi:type="dcterms:W3CDTF">2021-03-24T14:43:00Z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ies>
</file>