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7A53A" w14:textId="413B30D0" w:rsidR="00191868" w:rsidRDefault="00FA6BEC">
      <w:r>
        <w:rPr>
          <w:noProof/>
        </w:rPr>
        <w:drawing>
          <wp:inline distT="0" distB="0" distL="0" distR="0" wp14:anchorId="2263271C" wp14:editId="6905D726">
            <wp:extent cx="5731510" cy="188675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886751"/>
                    </a:xfrm>
                    <a:prstGeom prst="rect">
                      <a:avLst/>
                    </a:prstGeom>
                    <a:noFill/>
                    <a:ln>
                      <a:noFill/>
                    </a:ln>
                  </pic:spPr>
                </pic:pic>
              </a:graphicData>
            </a:graphic>
          </wp:inline>
        </w:drawing>
      </w:r>
    </w:p>
    <w:p w14:paraId="78175660" w14:textId="32599145" w:rsidR="00670922" w:rsidRDefault="00670922"/>
    <w:p w14:paraId="3126C93A" w14:textId="24955566" w:rsidR="00670922" w:rsidRPr="00670922" w:rsidRDefault="00FC30D2">
      <w:pPr>
        <w:rPr>
          <w:b/>
        </w:rPr>
      </w:pPr>
      <w:r>
        <w:rPr>
          <w:b/>
        </w:rPr>
        <w:t xml:space="preserve">THE </w:t>
      </w:r>
      <w:r w:rsidR="00670922" w:rsidRPr="00670922">
        <w:rPr>
          <w:b/>
        </w:rPr>
        <w:t>INSURANCE INSTITUTE OF LIVERPOOL 2018 AGM NOMINATION FORM</w:t>
      </w:r>
    </w:p>
    <w:p w14:paraId="535AE635" w14:textId="613E592B" w:rsidR="00670922" w:rsidRDefault="00670922"/>
    <w:p w14:paraId="16BDA29C" w14:textId="77777777" w:rsidR="00670922" w:rsidRDefault="00670922" w:rsidP="00670922">
      <w:pPr>
        <w:rPr>
          <w:rFonts w:ascii="Arial" w:hAnsi="Arial"/>
        </w:rPr>
      </w:pPr>
      <w:r>
        <w:rPr>
          <w:rFonts w:ascii="Arial" w:hAnsi="Arial"/>
        </w:rPr>
        <w:t xml:space="preserve">We, the under-mentioned members of The Insurance Institute of Liverpool, </w:t>
      </w:r>
    </w:p>
    <w:p w14:paraId="04140947" w14:textId="77777777" w:rsidR="00670922" w:rsidRDefault="00670922" w:rsidP="00670922">
      <w:pPr>
        <w:rPr>
          <w:rFonts w:ascii="Arial" w:hAnsi="Arial"/>
        </w:rPr>
      </w:pPr>
    </w:p>
    <w:p w14:paraId="0FB48AAA" w14:textId="77777777" w:rsidR="00670922" w:rsidRDefault="00670922" w:rsidP="00670922">
      <w:pPr>
        <w:rPr>
          <w:rFonts w:ascii="Arial" w:hAnsi="Arial"/>
        </w:rPr>
      </w:pPr>
      <w:r>
        <w:rPr>
          <w:rFonts w:ascii="Arial" w:hAnsi="Arial"/>
        </w:rPr>
        <w:t>hereby nominate ………………………………………………………………………………</w:t>
      </w:r>
    </w:p>
    <w:p w14:paraId="1C385322" w14:textId="77777777" w:rsidR="00670922" w:rsidRDefault="00670922" w:rsidP="00670922">
      <w:pPr>
        <w:rPr>
          <w:rFonts w:ascii="Arial" w:hAnsi="Arial"/>
        </w:rPr>
      </w:pPr>
    </w:p>
    <w:p w14:paraId="37D9FBBF" w14:textId="0A41F0CC" w:rsidR="00670922" w:rsidRDefault="00670922" w:rsidP="00670922">
      <w:pPr>
        <w:rPr>
          <w:rFonts w:ascii="Arial" w:hAnsi="Arial"/>
        </w:rPr>
      </w:pPr>
      <w:r>
        <w:rPr>
          <w:rFonts w:ascii="Arial" w:hAnsi="Arial"/>
        </w:rPr>
        <w:t>as a candidate for election to the Council at the Annual General Meeting 201</w:t>
      </w:r>
      <w:r w:rsidR="00F054B9">
        <w:rPr>
          <w:rFonts w:ascii="Arial" w:hAnsi="Arial"/>
        </w:rPr>
        <w:t>8</w:t>
      </w:r>
      <w:r>
        <w:rPr>
          <w:rFonts w:ascii="Arial" w:hAnsi="Arial"/>
        </w:rPr>
        <w:t xml:space="preserve"> of the Institute to Liverpool to be held on Tuesday 18</w:t>
      </w:r>
      <w:r w:rsidRPr="0001658D">
        <w:rPr>
          <w:rFonts w:ascii="Arial" w:hAnsi="Arial"/>
          <w:vertAlign w:val="superscript"/>
        </w:rPr>
        <w:t>th</w:t>
      </w:r>
      <w:r>
        <w:rPr>
          <w:rFonts w:ascii="Arial" w:hAnsi="Arial"/>
        </w:rPr>
        <w:t xml:space="preserve"> April 201</w:t>
      </w:r>
      <w:r w:rsidR="00F054B9">
        <w:rPr>
          <w:rFonts w:ascii="Arial" w:hAnsi="Arial"/>
        </w:rPr>
        <w:t>8</w:t>
      </w:r>
      <w:bookmarkStart w:id="0" w:name="_GoBack"/>
      <w:bookmarkEnd w:id="0"/>
      <w:r>
        <w:rPr>
          <w:rFonts w:ascii="Arial" w:hAnsi="Arial"/>
        </w:rPr>
        <w:t xml:space="preserve"> to be held at The Hard Day’s Night Hotel, Liverpool.</w:t>
      </w:r>
    </w:p>
    <w:p w14:paraId="409B914C" w14:textId="77777777" w:rsidR="00670922" w:rsidRDefault="00670922" w:rsidP="00670922">
      <w:pPr>
        <w:rPr>
          <w:rFonts w:ascii="Arial" w:hAnsi="Arial"/>
        </w:rPr>
      </w:pPr>
    </w:p>
    <w:p w14:paraId="2B21F251" w14:textId="77777777" w:rsidR="00670922" w:rsidRDefault="00670922" w:rsidP="00670922">
      <w:pPr>
        <w:rPr>
          <w:rFonts w:ascii="Arial" w:hAnsi="Arial"/>
        </w:rPr>
      </w:pPr>
      <w:r>
        <w:rPr>
          <w:rFonts w:ascii="Arial" w:hAnsi="Arial"/>
        </w:rPr>
        <w:t>……………………………………………………………… has consented to stand for election.</w:t>
      </w:r>
    </w:p>
    <w:p w14:paraId="5059E1DF" w14:textId="77777777" w:rsidR="00670922" w:rsidRDefault="00670922" w:rsidP="00670922">
      <w:pPr>
        <w:rPr>
          <w:rFonts w:ascii="Arial" w:hAnsi="Arial"/>
        </w:rPr>
      </w:pPr>
    </w:p>
    <w:p w14:paraId="233AF6B0" w14:textId="77777777" w:rsidR="00670922" w:rsidRDefault="00670922" w:rsidP="00670922">
      <w:pPr>
        <w:rPr>
          <w:rFonts w:ascii="Arial" w:hAnsi="Arial"/>
        </w:rPr>
      </w:pPr>
      <w:r>
        <w:rPr>
          <w:rFonts w:ascii="Arial" w:hAnsi="Arial"/>
        </w:rPr>
        <w:t>Signature of nominee ………………………………………………………………………….</w:t>
      </w:r>
    </w:p>
    <w:p w14:paraId="28168D23" w14:textId="77777777" w:rsidR="00670922" w:rsidRDefault="00670922" w:rsidP="00670922">
      <w:pPr>
        <w:rPr>
          <w:rFonts w:ascii="Arial" w:hAnsi="Arial"/>
        </w:rPr>
      </w:pPr>
    </w:p>
    <w:p w14:paraId="04315155" w14:textId="77777777" w:rsidR="00670922" w:rsidRDefault="00670922" w:rsidP="00670922">
      <w:pPr>
        <w:rPr>
          <w:rFonts w:ascii="Arial" w:hAnsi="Arial"/>
        </w:rPr>
      </w:pPr>
    </w:p>
    <w:p w14:paraId="7309E6A5" w14:textId="77777777" w:rsidR="00670922" w:rsidRDefault="00670922" w:rsidP="00670922">
      <w:pPr>
        <w:rPr>
          <w:rFonts w:ascii="Arial" w:hAnsi="Arial"/>
        </w:rPr>
      </w:pPr>
      <w:r>
        <w:rPr>
          <w:rFonts w:ascii="Arial" w:hAnsi="Arial"/>
        </w:rPr>
        <w:t>Signatures of Members</w:t>
      </w:r>
      <w:r>
        <w:rPr>
          <w:rFonts w:ascii="Arial" w:hAnsi="Arial"/>
        </w:rPr>
        <w:tab/>
        <w:t>1.</w:t>
      </w:r>
      <w:r>
        <w:rPr>
          <w:rFonts w:ascii="Arial" w:hAnsi="Arial"/>
        </w:rPr>
        <w:tab/>
        <w:t>……………………………………………………</w:t>
      </w:r>
    </w:p>
    <w:p w14:paraId="5DE22DB1" w14:textId="77777777" w:rsidR="00670922" w:rsidRDefault="00670922" w:rsidP="00670922">
      <w:pPr>
        <w:rPr>
          <w:rFonts w:ascii="Arial" w:hAnsi="Arial"/>
        </w:rPr>
      </w:pPr>
    </w:p>
    <w:p w14:paraId="48FFD2EA" w14:textId="77777777" w:rsidR="00670922" w:rsidRDefault="00670922" w:rsidP="00670922">
      <w:pPr>
        <w:numPr>
          <w:ilvl w:val="0"/>
          <w:numId w:val="2"/>
        </w:numPr>
        <w:rPr>
          <w:rFonts w:ascii="Arial" w:hAnsi="Arial"/>
        </w:rPr>
      </w:pPr>
      <w:r>
        <w:rPr>
          <w:rFonts w:ascii="Arial" w:hAnsi="Arial"/>
        </w:rPr>
        <w:t>……………………………………………………</w:t>
      </w:r>
    </w:p>
    <w:p w14:paraId="194B3F44" w14:textId="77777777" w:rsidR="00670922" w:rsidRDefault="00670922" w:rsidP="00670922">
      <w:pPr>
        <w:rPr>
          <w:rFonts w:ascii="Arial" w:hAnsi="Arial"/>
        </w:rPr>
      </w:pPr>
    </w:p>
    <w:p w14:paraId="76C6C886" w14:textId="77777777" w:rsidR="00670922" w:rsidRDefault="00670922" w:rsidP="00670922">
      <w:pPr>
        <w:numPr>
          <w:ilvl w:val="0"/>
          <w:numId w:val="2"/>
        </w:numPr>
        <w:rPr>
          <w:rFonts w:ascii="Arial" w:hAnsi="Arial"/>
        </w:rPr>
      </w:pPr>
      <w:r>
        <w:rPr>
          <w:rFonts w:ascii="Arial" w:hAnsi="Arial"/>
        </w:rPr>
        <w:t>……………………………………………………</w:t>
      </w:r>
    </w:p>
    <w:p w14:paraId="4307BF0E" w14:textId="77777777" w:rsidR="00670922" w:rsidRDefault="00670922" w:rsidP="00670922">
      <w:pPr>
        <w:rPr>
          <w:rFonts w:ascii="Arial" w:hAnsi="Arial"/>
        </w:rPr>
      </w:pPr>
    </w:p>
    <w:p w14:paraId="1B395807" w14:textId="77777777" w:rsidR="00670922" w:rsidRDefault="00670922" w:rsidP="00670922">
      <w:pPr>
        <w:numPr>
          <w:ilvl w:val="0"/>
          <w:numId w:val="2"/>
        </w:numPr>
        <w:rPr>
          <w:rFonts w:ascii="Arial" w:hAnsi="Arial"/>
        </w:rPr>
      </w:pPr>
      <w:r>
        <w:rPr>
          <w:rFonts w:ascii="Arial" w:hAnsi="Arial"/>
        </w:rPr>
        <w:t>……………………………………………………</w:t>
      </w:r>
    </w:p>
    <w:p w14:paraId="01F2B327" w14:textId="77777777" w:rsidR="00670922" w:rsidRDefault="00670922" w:rsidP="00670922">
      <w:pPr>
        <w:rPr>
          <w:rFonts w:ascii="Arial" w:hAnsi="Arial"/>
        </w:rPr>
      </w:pPr>
    </w:p>
    <w:p w14:paraId="56CF91E5" w14:textId="77777777" w:rsidR="00670922" w:rsidRDefault="00670922" w:rsidP="00670922">
      <w:pPr>
        <w:rPr>
          <w:rFonts w:ascii="Arial" w:hAnsi="Arial"/>
        </w:rPr>
      </w:pPr>
    </w:p>
    <w:p w14:paraId="741CD6E8" w14:textId="77777777" w:rsidR="00670922" w:rsidRDefault="00670922" w:rsidP="00670922">
      <w:pPr>
        <w:rPr>
          <w:rFonts w:ascii="Arial" w:hAnsi="Arial"/>
        </w:rPr>
      </w:pPr>
    </w:p>
    <w:p w14:paraId="116D7586" w14:textId="77777777" w:rsidR="00670922" w:rsidRDefault="00670922" w:rsidP="00670922">
      <w:pPr>
        <w:rPr>
          <w:rFonts w:ascii="Arial" w:hAnsi="Arial"/>
        </w:rPr>
      </w:pPr>
    </w:p>
    <w:p w14:paraId="2F42573E" w14:textId="77777777" w:rsidR="00670922" w:rsidRDefault="00670922" w:rsidP="00670922">
      <w:pPr>
        <w:pStyle w:val="Heading1"/>
      </w:pPr>
      <w:r>
        <w:t>“Extract from Rule 13 of the Constitution</w:t>
      </w:r>
    </w:p>
    <w:p w14:paraId="1F19BCE4" w14:textId="77777777" w:rsidR="00670922" w:rsidRDefault="00670922" w:rsidP="00670922">
      <w:pPr>
        <w:rPr>
          <w:rFonts w:ascii="Arial" w:hAnsi="Arial"/>
        </w:rPr>
      </w:pPr>
    </w:p>
    <w:p w14:paraId="397048BA" w14:textId="77777777" w:rsidR="00670922" w:rsidRDefault="00670922" w:rsidP="00670922">
      <w:pPr>
        <w:rPr>
          <w:rFonts w:ascii="Arial" w:hAnsi="Arial"/>
        </w:rPr>
      </w:pPr>
      <w:r>
        <w:rPr>
          <w:rFonts w:ascii="Arial" w:hAnsi="Arial"/>
        </w:rPr>
        <w:t>Any candidate for election as a member of the Local Council under (f) above must be nominated in writing by not less than four members and such nominations (together with a consent to stand for election signed by or on behalf of the person nominated) must be received by the Secretary of the Local Institute not less than fourteen days before the Annual General Meeting.”</w:t>
      </w:r>
    </w:p>
    <w:p w14:paraId="2FEF9F43" w14:textId="77777777" w:rsidR="00670922" w:rsidRDefault="00670922"/>
    <w:sectPr w:rsidR="006709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2"/>
      <w:numFmt w:val="decimal"/>
      <w:lvlText w:val="%1."/>
      <w:lvlJc w:val="left"/>
      <w:pPr>
        <w:tabs>
          <w:tab w:val="num" w:pos="3600"/>
        </w:tabs>
        <w:ind w:left="360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53C"/>
    <w:rsid w:val="00191868"/>
    <w:rsid w:val="0042353C"/>
    <w:rsid w:val="00670922"/>
    <w:rsid w:val="00F054B9"/>
    <w:rsid w:val="00FA6BEC"/>
    <w:rsid w:val="00FC3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CE7E3"/>
  <w15:chartTrackingRefBased/>
  <w15:docId w15:val="{8EE34B40-0E10-4E05-902B-11B57361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922"/>
    <w:pPr>
      <w:suppressAutoHyphens/>
      <w:spacing w:after="0" w:line="240" w:lineRule="auto"/>
    </w:pPr>
    <w:rPr>
      <w:rFonts w:ascii="Times New Roman" w:eastAsia="Times New Roman" w:hAnsi="Times New Roman" w:cs="Times New Roman"/>
      <w:sz w:val="24"/>
      <w:szCs w:val="20"/>
      <w:lang w:eastAsia="ar-SA"/>
    </w:rPr>
  </w:style>
  <w:style w:type="paragraph" w:styleId="Heading1">
    <w:name w:val="heading 1"/>
    <w:basedOn w:val="Normal"/>
    <w:next w:val="Normal"/>
    <w:link w:val="Heading1Char"/>
    <w:qFormat/>
    <w:rsid w:val="00670922"/>
    <w:pPr>
      <w:keepNext/>
      <w:numPr>
        <w:numId w:val="1"/>
      </w:numPr>
      <w:outlineLvl w:val="0"/>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922"/>
    <w:rPr>
      <w:rFonts w:ascii="Arial" w:eastAsia="Times New Roman" w:hAnsi="Arial" w:cs="Times New Roman"/>
      <w:sz w:val="24"/>
      <w:szCs w:val="20"/>
      <w:u w:val="single"/>
      <w:lang w:eastAsia="ar-SA"/>
    </w:rPr>
  </w:style>
  <w:style w:type="paragraph" w:styleId="BalloonText">
    <w:name w:val="Balloon Text"/>
    <w:basedOn w:val="Normal"/>
    <w:link w:val="BalloonTextChar"/>
    <w:uiPriority w:val="99"/>
    <w:semiHidden/>
    <w:unhideWhenUsed/>
    <w:rsid w:val="00FA6B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BE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“Extract from Rule 13 of the Constitution</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O'Connell</dc:creator>
  <cp:keywords/>
  <dc:description/>
  <cp:lastModifiedBy>Tracy O'Connell</cp:lastModifiedBy>
  <cp:revision>4</cp:revision>
  <cp:lastPrinted>2018-03-14T10:26:00Z</cp:lastPrinted>
  <dcterms:created xsi:type="dcterms:W3CDTF">2018-03-14T10:29:00Z</dcterms:created>
  <dcterms:modified xsi:type="dcterms:W3CDTF">2018-03-14T10:30:00Z</dcterms:modified>
</cp:coreProperties>
</file>